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E85" w:rsidRDefault="004D3E85" w:rsidP="00490680">
      <w:pPr>
        <w:pStyle w:val="2"/>
        <w:jc w:val="right"/>
        <w:rPr>
          <w:rFonts w:asciiTheme="minorHAnsi" w:hAnsiTheme="minorHAnsi" w:cstheme="minorHAnsi"/>
          <w:noProof/>
          <w:color w:val="0F243E" w:themeColor="text2" w:themeShade="80"/>
          <w:sz w:val="24"/>
          <w:szCs w:val="24"/>
          <w:lang w:val="ru-RU"/>
        </w:rPr>
      </w:pPr>
      <w:bookmarkStart w:id="0" w:name="_GoBack"/>
      <w:bookmarkEnd w:id="0"/>
    </w:p>
    <w:p w:rsidR="00490680" w:rsidRPr="00490680" w:rsidRDefault="00490680" w:rsidP="00490680">
      <w:pPr>
        <w:pStyle w:val="2"/>
        <w:jc w:val="right"/>
        <w:rPr>
          <w:rFonts w:asciiTheme="minorHAnsi" w:hAnsiTheme="minorHAnsi" w:cstheme="minorHAnsi"/>
          <w:noProof/>
          <w:color w:val="0F243E" w:themeColor="text2" w:themeShade="80"/>
          <w:sz w:val="24"/>
          <w:szCs w:val="24"/>
          <w:lang w:val="ru-RU"/>
        </w:rPr>
      </w:pPr>
      <w:r w:rsidRPr="00490680">
        <w:rPr>
          <w:rFonts w:asciiTheme="minorHAnsi" w:hAnsiTheme="minorHAnsi" w:cstheme="minorHAnsi"/>
          <w:noProof/>
          <w:color w:val="0F243E" w:themeColor="text2" w:themeShade="80"/>
          <w:sz w:val="24"/>
          <w:szCs w:val="24"/>
          <w:lang w:val="ru-RU"/>
        </w:rPr>
        <w:t xml:space="preserve">Ноябрь 2016 </w:t>
      </w:r>
    </w:p>
    <w:p w:rsidR="00B04145" w:rsidRPr="002650F1" w:rsidRDefault="00CC4F19" w:rsidP="00DD69CF">
      <w:pPr>
        <w:pStyle w:val="2"/>
        <w:rPr>
          <w:rFonts w:asciiTheme="minorHAnsi" w:hAnsiTheme="minorHAnsi" w:cstheme="minorHAnsi"/>
          <w:b/>
          <w:noProof/>
          <w:color w:val="0F243E" w:themeColor="text2" w:themeShade="80"/>
          <w:sz w:val="28"/>
          <w:szCs w:val="28"/>
          <w:lang w:val="ru-RU"/>
        </w:rPr>
      </w:pPr>
      <w:r w:rsidRPr="00F97963">
        <w:rPr>
          <w:rFonts w:asciiTheme="minorHAnsi" w:hAnsiTheme="minorHAnsi" w:cstheme="minorHAnsi"/>
          <w:b/>
          <w:noProof/>
          <w:color w:val="0F243E" w:themeColor="text2" w:themeShade="80"/>
          <w:sz w:val="28"/>
          <w:szCs w:val="28"/>
          <w:lang w:val="ru-RU"/>
        </w:rPr>
        <w:t xml:space="preserve">Новая структура тарифов Экономического класса </w:t>
      </w:r>
      <w:r w:rsidRPr="00F97963">
        <w:rPr>
          <w:rFonts w:asciiTheme="minorHAnsi" w:hAnsiTheme="minorHAnsi" w:cstheme="minorHAnsi"/>
          <w:b/>
          <w:noProof/>
          <w:color w:val="0F243E" w:themeColor="text2" w:themeShade="80"/>
          <w:sz w:val="28"/>
          <w:szCs w:val="28"/>
        </w:rPr>
        <w:t>Air</w:t>
      </w:r>
      <w:r w:rsidRPr="00F97963">
        <w:rPr>
          <w:rFonts w:asciiTheme="minorHAnsi" w:hAnsiTheme="minorHAnsi" w:cstheme="minorHAnsi"/>
          <w:b/>
          <w:noProof/>
          <w:color w:val="0F243E" w:themeColor="text2" w:themeShade="80"/>
          <w:sz w:val="28"/>
          <w:szCs w:val="28"/>
          <w:lang w:val="ru-RU"/>
        </w:rPr>
        <w:t xml:space="preserve"> </w:t>
      </w:r>
      <w:r w:rsidRPr="00F97963">
        <w:rPr>
          <w:rFonts w:asciiTheme="minorHAnsi" w:hAnsiTheme="minorHAnsi" w:cstheme="minorHAnsi"/>
          <w:b/>
          <w:noProof/>
          <w:color w:val="0F243E" w:themeColor="text2" w:themeShade="80"/>
          <w:sz w:val="28"/>
          <w:szCs w:val="28"/>
        </w:rPr>
        <w:t>France</w:t>
      </w:r>
      <w:r w:rsidR="002650F1" w:rsidRPr="002650F1">
        <w:rPr>
          <w:rFonts w:asciiTheme="minorHAnsi" w:hAnsiTheme="minorHAnsi" w:cstheme="minorHAnsi"/>
          <w:b/>
          <w:noProof/>
          <w:color w:val="0F243E" w:themeColor="text2" w:themeShade="80"/>
          <w:sz w:val="28"/>
          <w:szCs w:val="28"/>
          <w:lang w:val="ru-RU"/>
        </w:rPr>
        <w:t xml:space="preserve"> </w:t>
      </w:r>
      <w:r w:rsidR="002650F1">
        <w:rPr>
          <w:rFonts w:asciiTheme="minorHAnsi" w:hAnsiTheme="minorHAnsi" w:cstheme="minorHAnsi"/>
          <w:b/>
          <w:noProof/>
          <w:color w:val="0F243E" w:themeColor="text2" w:themeShade="80"/>
          <w:sz w:val="28"/>
          <w:szCs w:val="28"/>
          <w:lang w:val="ru-RU"/>
        </w:rPr>
        <w:t xml:space="preserve">и </w:t>
      </w:r>
      <w:r w:rsidR="002650F1">
        <w:rPr>
          <w:rFonts w:asciiTheme="minorHAnsi" w:hAnsiTheme="minorHAnsi" w:cstheme="minorHAnsi"/>
          <w:b/>
          <w:noProof/>
          <w:color w:val="0F243E" w:themeColor="text2" w:themeShade="80"/>
          <w:sz w:val="28"/>
          <w:szCs w:val="28"/>
          <w:lang w:val="fr-CA"/>
        </w:rPr>
        <w:t>KLM</w:t>
      </w:r>
    </w:p>
    <w:p w:rsidR="00EF34DD" w:rsidRDefault="00DD69CF" w:rsidP="004C1DAB">
      <w:pPr>
        <w:spacing w:after="0" w:line="240" w:lineRule="auto"/>
        <w:jc w:val="both"/>
        <w:rPr>
          <w:noProof/>
          <w:lang w:val="ru-RU"/>
        </w:rPr>
      </w:pPr>
      <w:r>
        <w:rPr>
          <w:noProof/>
          <w:lang w:val="ru-RU"/>
        </w:rPr>
        <w:br/>
      </w:r>
      <w:r w:rsidR="002F47B7">
        <w:rPr>
          <w:noProof/>
          <w:lang w:val="ru-RU"/>
        </w:rPr>
        <w:t xml:space="preserve">Для перелетов по Европе </w:t>
      </w:r>
      <w:r w:rsidR="009C48E4">
        <w:rPr>
          <w:noProof/>
          <w:lang w:val="ru-RU"/>
        </w:rPr>
        <w:t xml:space="preserve">авиакомпании </w:t>
      </w:r>
      <w:r w:rsidR="002F47B7">
        <w:rPr>
          <w:noProof/>
          <w:lang w:val="fr-CA"/>
        </w:rPr>
        <w:t>Air</w:t>
      </w:r>
      <w:r w:rsidR="002F47B7" w:rsidRPr="002F47B7">
        <w:rPr>
          <w:noProof/>
          <w:lang w:val="ru-RU"/>
        </w:rPr>
        <w:t xml:space="preserve"> </w:t>
      </w:r>
      <w:r w:rsidR="002F47B7">
        <w:rPr>
          <w:noProof/>
          <w:lang w:val="fr-CA"/>
        </w:rPr>
        <w:t>France</w:t>
      </w:r>
      <w:r w:rsidR="002F47B7" w:rsidRPr="002F47B7">
        <w:rPr>
          <w:noProof/>
          <w:lang w:val="ru-RU"/>
        </w:rPr>
        <w:t xml:space="preserve"> </w:t>
      </w:r>
      <w:r w:rsidR="005829D5">
        <w:rPr>
          <w:noProof/>
          <w:lang w:val="ru-RU"/>
        </w:rPr>
        <w:t xml:space="preserve">и </w:t>
      </w:r>
      <w:r w:rsidR="005829D5">
        <w:rPr>
          <w:noProof/>
          <w:lang w:val="fr-CA"/>
        </w:rPr>
        <w:t>KLM</w:t>
      </w:r>
      <w:r w:rsidR="005829D5" w:rsidRPr="005829D5">
        <w:rPr>
          <w:noProof/>
          <w:lang w:val="ru-RU"/>
        </w:rPr>
        <w:t xml:space="preserve"> </w:t>
      </w:r>
      <w:r w:rsidR="005829D5">
        <w:rPr>
          <w:noProof/>
          <w:lang w:val="ru-RU"/>
        </w:rPr>
        <w:t>вводя</w:t>
      </w:r>
      <w:r w:rsidR="002F47B7">
        <w:rPr>
          <w:noProof/>
          <w:lang w:val="ru-RU"/>
        </w:rPr>
        <w:t>т новую структуру тарифов</w:t>
      </w:r>
      <w:r w:rsidR="00BA1EA6">
        <w:rPr>
          <w:noProof/>
          <w:lang w:val="ru-RU"/>
        </w:rPr>
        <w:t xml:space="preserve"> – </w:t>
      </w:r>
      <w:r w:rsidR="00BA1EA6">
        <w:rPr>
          <w:noProof/>
          <w:lang w:val="fr-CA"/>
        </w:rPr>
        <w:t>Branded</w:t>
      </w:r>
      <w:r w:rsidR="00BA1EA6" w:rsidRPr="00BA1EA6">
        <w:rPr>
          <w:noProof/>
          <w:lang w:val="ru-RU"/>
        </w:rPr>
        <w:t xml:space="preserve"> </w:t>
      </w:r>
      <w:r w:rsidR="00BA1EA6">
        <w:rPr>
          <w:noProof/>
          <w:lang w:val="fr-CA"/>
        </w:rPr>
        <w:t>Fares</w:t>
      </w:r>
      <w:r w:rsidR="002F47B7">
        <w:rPr>
          <w:noProof/>
          <w:lang w:val="ru-RU"/>
        </w:rPr>
        <w:t>, которая основывается на</w:t>
      </w:r>
      <w:r w:rsidR="00E51220">
        <w:rPr>
          <w:noProof/>
          <w:lang w:val="ru-RU"/>
        </w:rPr>
        <w:t xml:space="preserve"> принципах прозрачности</w:t>
      </w:r>
      <w:r w:rsidR="002F47B7">
        <w:rPr>
          <w:noProof/>
          <w:lang w:val="ru-RU"/>
        </w:rPr>
        <w:t xml:space="preserve"> и гибкости для клиента. На </w:t>
      </w:r>
      <w:r w:rsidR="00B434E5">
        <w:rPr>
          <w:noProof/>
          <w:lang w:val="ru-RU"/>
        </w:rPr>
        <w:t>р</w:t>
      </w:r>
      <w:r w:rsidR="002F47B7">
        <w:rPr>
          <w:noProof/>
          <w:lang w:val="ru-RU"/>
        </w:rPr>
        <w:t>оссийс</w:t>
      </w:r>
      <w:r w:rsidR="00B15199">
        <w:rPr>
          <w:noProof/>
          <w:lang w:val="ru-RU"/>
        </w:rPr>
        <w:t>ко</w:t>
      </w:r>
      <w:r w:rsidR="002F47B7">
        <w:rPr>
          <w:noProof/>
          <w:lang w:val="ru-RU"/>
        </w:rPr>
        <w:t xml:space="preserve">м рынке для вылетов из Москвы и Санкт-Петербурга </w:t>
      </w:r>
      <w:r w:rsidR="009C48E4">
        <w:rPr>
          <w:noProof/>
        </w:rPr>
        <w:t>A</w:t>
      </w:r>
      <w:r w:rsidR="00B434E5">
        <w:rPr>
          <w:noProof/>
          <w:lang w:val="fr-CA"/>
        </w:rPr>
        <w:t>ir</w:t>
      </w:r>
      <w:r w:rsidR="00B434E5" w:rsidRPr="00B434E5">
        <w:rPr>
          <w:noProof/>
          <w:lang w:val="ru-RU"/>
        </w:rPr>
        <w:t xml:space="preserve"> </w:t>
      </w:r>
      <w:r w:rsidR="00B434E5">
        <w:rPr>
          <w:noProof/>
          <w:lang w:val="fr-CA"/>
        </w:rPr>
        <w:t>France</w:t>
      </w:r>
      <w:r w:rsidR="00B15199">
        <w:rPr>
          <w:noProof/>
          <w:lang w:val="ru-RU"/>
        </w:rPr>
        <w:t xml:space="preserve"> </w:t>
      </w:r>
      <w:r w:rsidR="005829D5">
        <w:rPr>
          <w:noProof/>
          <w:lang w:val="ru-RU"/>
        </w:rPr>
        <w:t xml:space="preserve">и </w:t>
      </w:r>
      <w:r w:rsidR="005829D5">
        <w:rPr>
          <w:noProof/>
          <w:lang w:val="fr-CA"/>
        </w:rPr>
        <w:t>KLM</w:t>
      </w:r>
      <w:r w:rsidR="005829D5" w:rsidRPr="005829D5">
        <w:rPr>
          <w:noProof/>
          <w:lang w:val="ru-RU"/>
        </w:rPr>
        <w:t xml:space="preserve"> </w:t>
      </w:r>
      <w:r w:rsidR="005829D5">
        <w:rPr>
          <w:noProof/>
          <w:lang w:val="ru-RU"/>
        </w:rPr>
        <w:t>предлагаю</w:t>
      </w:r>
      <w:r w:rsidR="002F47B7">
        <w:rPr>
          <w:noProof/>
          <w:lang w:val="ru-RU"/>
        </w:rPr>
        <w:t>т выбор между</w:t>
      </w:r>
      <w:r w:rsidR="00B15199">
        <w:rPr>
          <w:noProof/>
          <w:lang w:val="ru-RU"/>
        </w:rPr>
        <w:t xml:space="preserve"> двумя тарифными сетками</w:t>
      </w:r>
      <w:r w:rsidR="002F47B7">
        <w:rPr>
          <w:noProof/>
          <w:lang w:val="ru-RU"/>
        </w:rPr>
        <w:t xml:space="preserve"> </w:t>
      </w:r>
      <w:r w:rsidR="00B15199">
        <w:rPr>
          <w:noProof/>
          <w:lang w:val="ru-RU"/>
        </w:rPr>
        <w:t xml:space="preserve">– </w:t>
      </w:r>
      <w:r w:rsidR="002F47B7" w:rsidRPr="002F47B7">
        <w:rPr>
          <w:b/>
          <w:noProof/>
          <w:lang w:val="fr-CA"/>
        </w:rPr>
        <w:t>Standard</w:t>
      </w:r>
      <w:r w:rsidR="002F47B7" w:rsidRPr="002F47B7">
        <w:rPr>
          <w:noProof/>
          <w:lang w:val="ru-RU"/>
        </w:rPr>
        <w:t xml:space="preserve"> </w:t>
      </w:r>
      <w:r w:rsidR="002F47B7">
        <w:rPr>
          <w:noProof/>
          <w:lang w:val="ru-RU"/>
        </w:rPr>
        <w:t xml:space="preserve">и </w:t>
      </w:r>
      <w:r w:rsidR="002F47B7">
        <w:rPr>
          <w:b/>
          <w:noProof/>
          <w:lang w:val="fr-CA"/>
        </w:rPr>
        <w:t>Flex</w:t>
      </w:r>
      <w:r w:rsidR="002F47B7">
        <w:rPr>
          <w:noProof/>
          <w:lang w:val="ru-RU"/>
        </w:rPr>
        <w:t xml:space="preserve">. </w:t>
      </w:r>
    </w:p>
    <w:p w:rsidR="00C4216D" w:rsidRPr="00B04145" w:rsidRDefault="00C4216D" w:rsidP="006E471F">
      <w:pPr>
        <w:spacing w:after="0" w:line="240" w:lineRule="auto"/>
        <w:rPr>
          <w:b/>
          <w:noProof/>
          <w:lang w:val="ru-RU"/>
        </w:rPr>
      </w:pPr>
    </w:p>
    <w:p w:rsidR="00C504EE" w:rsidRDefault="002F47B7" w:rsidP="00347AC1">
      <w:pPr>
        <w:spacing w:after="0" w:line="240" w:lineRule="auto"/>
        <w:jc w:val="both"/>
        <w:rPr>
          <w:noProof/>
          <w:lang w:val="ru-RU"/>
        </w:rPr>
      </w:pPr>
      <w:r>
        <w:rPr>
          <w:b/>
          <w:noProof/>
          <w:lang w:val="fr-FR"/>
        </w:rPr>
        <w:t>S</w:t>
      </w:r>
      <w:r w:rsidR="000D4519">
        <w:rPr>
          <w:b/>
          <w:noProof/>
          <w:lang w:val="fr-CA"/>
        </w:rPr>
        <w:t>TANDARD</w:t>
      </w:r>
      <w:r w:rsidR="00347AC1" w:rsidRPr="00347AC1">
        <w:rPr>
          <w:b/>
          <w:noProof/>
          <w:lang w:val="ru-RU"/>
        </w:rPr>
        <w:t xml:space="preserve"> </w:t>
      </w:r>
      <w:r w:rsidR="00347AC1">
        <w:rPr>
          <w:b/>
          <w:noProof/>
          <w:lang w:val="ru-RU"/>
        </w:rPr>
        <w:t>–</w:t>
      </w:r>
      <w:r w:rsidR="00347AC1" w:rsidRPr="00347AC1">
        <w:rPr>
          <w:b/>
          <w:noProof/>
          <w:lang w:val="ru-RU"/>
        </w:rPr>
        <w:t xml:space="preserve"> </w:t>
      </w:r>
      <w:r w:rsidR="00B15199">
        <w:rPr>
          <w:noProof/>
          <w:lang w:val="ru-RU"/>
        </w:rPr>
        <w:t>базовая тарифная сетка</w:t>
      </w:r>
      <w:r w:rsidR="006E471F">
        <w:rPr>
          <w:noProof/>
          <w:lang w:val="ru-RU"/>
        </w:rPr>
        <w:t xml:space="preserve"> экономического</w:t>
      </w:r>
      <w:r w:rsidR="00565B87">
        <w:rPr>
          <w:noProof/>
          <w:lang w:val="ru-RU"/>
        </w:rPr>
        <w:t xml:space="preserve"> класса</w:t>
      </w:r>
      <w:r w:rsidR="006E471F" w:rsidRPr="006E471F">
        <w:rPr>
          <w:noProof/>
          <w:lang w:val="ru-RU"/>
        </w:rPr>
        <w:t>,</w:t>
      </w:r>
      <w:r w:rsidR="00D62F48" w:rsidRPr="00D62F48">
        <w:rPr>
          <w:noProof/>
          <w:lang w:val="ru-RU"/>
        </w:rPr>
        <w:t xml:space="preserve"> </w:t>
      </w:r>
      <w:r w:rsidR="006E471F" w:rsidRPr="006E471F">
        <w:rPr>
          <w:noProof/>
          <w:lang w:val="ru-RU"/>
        </w:rPr>
        <w:t>включающ</w:t>
      </w:r>
      <w:r w:rsidR="00BA052C" w:rsidRPr="00BA052C">
        <w:rPr>
          <w:noProof/>
          <w:lang w:val="ru-RU"/>
        </w:rPr>
        <w:t>ая</w:t>
      </w:r>
      <w:r w:rsidR="006E471F" w:rsidRPr="006E471F">
        <w:rPr>
          <w:noProof/>
          <w:lang w:val="ru-RU"/>
        </w:rPr>
        <w:t xml:space="preserve"> весь набор основных услуг и имеющ</w:t>
      </w:r>
      <w:r w:rsidR="00BA052C">
        <w:rPr>
          <w:noProof/>
          <w:lang w:val="ru-RU"/>
        </w:rPr>
        <w:t>ая определенные</w:t>
      </w:r>
      <w:r w:rsidR="009C48E4">
        <w:rPr>
          <w:noProof/>
          <w:lang w:val="ru-RU"/>
        </w:rPr>
        <w:t xml:space="preserve"> ограничения по условиям.</w:t>
      </w:r>
    </w:p>
    <w:p w:rsidR="009C48E4" w:rsidRPr="00CF539F" w:rsidRDefault="009C48E4" w:rsidP="00347AC1">
      <w:pPr>
        <w:spacing w:after="0" w:line="240" w:lineRule="auto"/>
        <w:jc w:val="both"/>
        <w:rPr>
          <w:b/>
          <w:noProof/>
          <w:lang w:val="ru-RU"/>
        </w:rPr>
      </w:pPr>
    </w:p>
    <w:p w:rsidR="0097756F" w:rsidRDefault="00C4216D" w:rsidP="00347AC1">
      <w:pPr>
        <w:spacing w:after="0" w:line="240" w:lineRule="auto"/>
        <w:jc w:val="both"/>
        <w:rPr>
          <w:noProof/>
          <w:lang w:val="ru-RU"/>
        </w:rPr>
      </w:pPr>
      <w:r>
        <w:rPr>
          <w:b/>
          <w:noProof/>
          <w:lang w:val="fr-FR"/>
        </w:rPr>
        <w:t>FLEX</w:t>
      </w:r>
      <w:r w:rsidR="00347AC1" w:rsidRPr="00347AC1">
        <w:rPr>
          <w:b/>
          <w:noProof/>
          <w:lang w:val="ru-RU"/>
        </w:rPr>
        <w:t xml:space="preserve"> </w:t>
      </w:r>
      <w:r w:rsidR="00347AC1">
        <w:rPr>
          <w:b/>
          <w:noProof/>
          <w:lang w:val="ru-RU"/>
        </w:rPr>
        <w:t>–</w:t>
      </w:r>
      <w:r w:rsidR="00347AC1" w:rsidRPr="00347AC1">
        <w:rPr>
          <w:b/>
          <w:noProof/>
          <w:lang w:val="ru-RU"/>
        </w:rPr>
        <w:t xml:space="preserve"> </w:t>
      </w:r>
      <w:r w:rsidR="00B15199">
        <w:rPr>
          <w:noProof/>
          <w:lang w:val="ru-RU"/>
        </w:rPr>
        <w:t>тарифная сетка</w:t>
      </w:r>
      <w:r w:rsidR="00715112">
        <w:rPr>
          <w:noProof/>
          <w:lang w:val="ru-RU"/>
        </w:rPr>
        <w:t xml:space="preserve"> Э</w:t>
      </w:r>
      <w:r w:rsidR="006E471F">
        <w:rPr>
          <w:noProof/>
          <w:lang w:val="ru-RU"/>
        </w:rPr>
        <w:t>кономического класса</w:t>
      </w:r>
      <w:r w:rsidR="006E471F" w:rsidRPr="006E471F">
        <w:rPr>
          <w:noProof/>
          <w:lang w:val="ru-RU"/>
        </w:rPr>
        <w:t>,</w:t>
      </w:r>
      <w:r w:rsidR="00D62F48" w:rsidRPr="00D62F48">
        <w:rPr>
          <w:noProof/>
          <w:lang w:val="ru-RU"/>
        </w:rPr>
        <w:t xml:space="preserve"> </w:t>
      </w:r>
      <w:r w:rsidR="00494F8D" w:rsidRPr="00494F8D">
        <w:rPr>
          <w:noProof/>
          <w:lang w:val="ru-RU"/>
        </w:rPr>
        <w:t xml:space="preserve">за </w:t>
      </w:r>
      <w:r w:rsidR="00E81369">
        <w:rPr>
          <w:noProof/>
          <w:lang w:val="ru-RU"/>
        </w:rPr>
        <w:t>небольшую</w:t>
      </w:r>
      <w:r w:rsidR="00494F8D" w:rsidRPr="00494F8D">
        <w:rPr>
          <w:noProof/>
          <w:lang w:val="ru-RU"/>
        </w:rPr>
        <w:t xml:space="preserve"> доплату</w:t>
      </w:r>
      <w:r w:rsidR="006B2CA0">
        <w:rPr>
          <w:noProof/>
          <w:lang w:val="ru-RU"/>
        </w:rPr>
        <w:t>*</w:t>
      </w:r>
      <w:r w:rsidR="00494F8D" w:rsidRPr="00494F8D">
        <w:rPr>
          <w:noProof/>
          <w:lang w:val="ru-RU"/>
        </w:rPr>
        <w:t xml:space="preserve"> </w:t>
      </w:r>
      <w:r w:rsidR="006E471F" w:rsidRPr="00A20999">
        <w:rPr>
          <w:noProof/>
          <w:lang w:val="ru-RU"/>
        </w:rPr>
        <w:t>предполагающ</w:t>
      </w:r>
      <w:r w:rsidR="003B6C72">
        <w:rPr>
          <w:noProof/>
          <w:lang w:val="ru-RU"/>
        </w:rPr>
        <w:t>ая</w:t>
      </w:r>
      <w:r w:rsidR="002654CF">
        <w:rPr>
          <w:noProof/>
          <w:lang w:val="ru-RU"/>
        </w:rPr>
        <w:t xml:space="preserve"> </w:t>
      </w:r>
      <w:r w:rsidR="009C48E4">
        <w:rPr>
          <w:noProof/>
          <w:lang w:val="ru-RU"/>
        </w:rPr>
        <w:t xml:space="preserve">максимум </w:t>
      </w:r>
      <w:r w:rsidR="002654CF">
        <w:rPr>
          <w:noProof/>
          <w:lang w:val="ru-RU"/>
        </w:rPr>
        <w:t>преимуществ:</w:t>
      </w:r>
    </w:p>
    <w:p w:rsidR="00FA28B6" w:rsidRDefault="00FA28B6" w:rsidP="00347AC1">
      <w:pPr>
        <w:spacing w:after="0" w:line="240" w:lineRule="auto"/>
        <w:jc w:val="both"/>
        <w:rPr>
          <w:noProof/>
          <w:lang w:val="ru-RU"/>
        </w:rPr>
      </w:pPr>
    </w:p>
    <w:p w:rsidR="002F47B7" w:rsidRPr="00E334EE" w:rsidRDefault="0097756F" w:rsidP="00E334EE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ru-RU"/>
        </w:rPr>
      </w:pPr>
      <w:r w:rsidRPr="00E334EE">
        <w:rPr>
          <w:rFonts w:cstheme="minorHAnsi"/>
          <w:color w:val="000000"/>
          <w:lang w:val="ru-RU"/>
        </w:rPr>
        <w:t xml:space="preserve">бесплатное изменение авиабилета  </w:t>
      </w:r>
    </w:p>
    <w:p w:rsidR="002F47B7" w:rsidRPr="00E334EE" w:rsidRDefault="00B15199" w:rsidP="00E334EE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ru-RU"/>
        </w:rPr>
      </w:pPr>
      <w:r w:rsidRPr="00E334EE">
        <w:rPr>
          <w:rFonts w:cstheme="minorHAnsi"/>
          <w:color w:val="000000"/>
          <w:lang w:val="ru-RU"/>
        </w:rPr>
        <w:t xml:space="preserve">полный </w:t>
      </w:r>
      <w:r w:rsidR="0097756F" w:rsidRPr="00E334EE">
        <w:rPr>
          <w:rFonts w:cstheme="minorHAnsi"/>
          <w:color w:val="000000"/>
          <w:lang w:val="ru-RU"/>
        </w:rPr>
        <w:t xml:space="preserve">возврат </w:t>
      </w:r>
      <w:r w:rsidR="003B6C72" w:rsidRPr="00E334EE">
        <w:rPr>
          <w:rFonts w:cstheme="minorHAnsi"/>
          <w:color w:val="000000"/>
          <w:lang w:val="ru-RU"/>
        </w:rPr>
        <w:t>авиа</w:t>
      </w:r>
      <w:r w:rsidR="0097756F" w:rsidRPr="00E334EE">
        <w:rPr>
          <w:rFonts w:cstheme="minorHAnsi"/>
          <w:color w:val="000000"/>
          <w:lang w:val="ru-RU"/>
        </w:rPr>
        <w:t>билета</w:t>
      </w:r>
      <w:r w:rsidR="009C48E4">
        <w:rPr>
          <w:rFonts w:cstheme="minorHAnsi"/>
          <w:color w:val="000000"/>
          <w:lang w:val="ru-RU"/>
        </w:rPr>
        <w:t xml:space="preserve"> без штрафа</w:t>
      </w:r>
    </w:p>
    <w:p w:rsidR="00B15199" w:rsidRPr="00E334EE" w:rsidRDefault="00B15199" w:rsidP="00E334EE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ru-RU"/>
        </w:rPr>
      </w:pPr>
      <w:r w:rsidRPr="00E334EE">
        <w:rPr>
          <w:rFonts w:cstheme="minorHAnsi"/>
          <w:color w:val="000000"/>
          <w:lang w:val="ru-RU"/>
        </w:rPr>
        <w:t xml:space="preserve">услуги </w:t>
      </w:r>
      <w:r w:rsidRPr="00E334EE">
        <w:rPr>
          <w:rFonts w:cstheme="minorHAnsi"/>
          <w:color w:val="000000"/>
        </w:rPr>
        <w:t>Sky</w:t>
      </w:r>
      <w:r w:rsidRPr="00E334EE">
        <w:rPr>
          <w:rFonts w:cstheme="minorHAnsi"/>
          <w:color w:val="000000"/>
          <w:lang w:val="ru-RU"/>
        </w:rPr>
        <w:t xml:space="preserve"> </w:t>
      </w:r>
      <w:r w:rsidRPr="00E334EE">
        <w:rPr>
          <w:rFonts w:cstheme="minorHAnsi"/>
          <w:color w:val="000000"/>
        </w:rPr>
        <w:t>Priority</w:t>
      </w:r>
      <w:r w:rsidRPr="00E334EE">
        <w:rPr>
          <w:rFonts w:cstheme="minorHAnsi"/>
          <w:color w:val="000000"/>
          <w:lang w:val="ru-RU"/>
        </w:rPr>
        <w:t>*</w:t>
      </w:r>
      <w:r w:rsidR="006B2CA0">
        <w:rPr>
          <w:rFonts w:cstheme="minorHAnsi"/>
          <w:color w:val="000000"/>
          <w:lang w:val="ru-RU"/>
        </w:rPr>
        <w:t>*</w:t>
      </w:r>
      <w:r w:rsidRPr="00E334EE">
        <w:rPr>
          <w:rFonts w:cstheme="minorHAnsi"/>
          <w:color w:val="000000"/>
          <w:lang w:val="ru-RU"/>
        </w:rPr>
        <w:t xml:space="preserve"> </w:t>
      </w:r>
    </w:p>
    <w:p w:rsidR="00B15199" w:rsidRDefault="00860234" w:rsidP="00E334EE">
      <w:pPr>
        <w:pStyle w:val="a7"/>
        <w:numPr>
          <w:ilvl w:val="0"/>
          <w:numId w:val="11"/>
        </w:numPr>
        <w:spacing w:after="0" w:line="240" w:lineRule="auto"/>
        <w:jc w:val="both"/>
        <w:rPr>
          <w:rFonts w:cstheme="minorHAnsi"/>
          <w:color w:val="000000"/>
          <w:lang w:val="ru-RU"/>
        </w:rPr>
      </w:pPr>
      <w:r w:rsidRPr="00E334EE">
        <w:rPr>
          <w:rFonts w:cstheme="minorHAnsi"/>
          <w:color w:val="000000"/>
          <w:lang w:val="ru-RU"/>
        </w:rPr>
        <w:t xml:space="preserve">в момент регистрации возможность </w:t>
      </w:r>
      <w:r w:rsidR="00B15199" w:rsidRPr="00E334EE">
        <w:rPr>
          <w:rFonts w:cstheme="minorHAnsi"/>
          <w:color w:val="000000"/>
          <w:lang w:val="ru-RU"/>
        </w:rPr>
        <w:t>выбор</w:t>
      </w:r>
      <w:r w:rsidRPr="00E334EE">
        <w:rPr>
          <w:rFonts w:cstheme="minorHAnsi"/>
          <w:color w:val="000000"/>
          <w:lang w:val="ru-RU"/>
        </w:rPr>
        <w:t>а</w:t>
      </w:r>
      <w:r w:rsidR="00B15199" w:rsidRPr="00E334EE">
        <w:rPr>
          <w:rFonts w:cstheme="minorHAnsi"/>
          <w:color w:val="000000"/>
          <w:lang w:val="ru-RU"/>
        </w:rPr>
        <w:t xml:space="preserve"> более раннего</w:t>
      </w:r>
      <w:r w:rsidR="00E334EE" w:rsidRPr="00E334EE">
        <w:rPr>
          <w:rFonts w:cstheme="minorHAnsi"/>
          <w:color w:val="000000"/>
          <w:lang w:val="ru-RU"/>
        </w:rPr>
        <w:t xml:space="preserve"> </w:t>
      </w:r>
      <w:r w:rsidR="00E334EE">
        <w:rPr>
          <w:rFonts w:cstheme="minorHAnsi"/>
          <w:color w:val="000000"/>
          <w:lang w:val="ru-RU"/>
        </w:rPr>
        <w:t>или позднего</w:t>
      </w:r>
      <w:r w:rsidR="005A21E9">
        <w:rPr>
          <w:rFonts w:cstheme="minorHAnsi"/>
          <w:color w:val="000000"/>
          <w:lang w:val="ru-RU"/>
        </w:rPr>
        <w:t>**</w:t>
      </w:r>
      <w:r w:rsidR="006B2CA0">
        <w:rPr>
          <w:rFonts w:cstheme="minorHAnsi"/>
          <w:color w:val="000000"/>
          <w:lang w:val="ru-RU"/>
        </w:rPr>
        <w:t>*</w:t>
      </w:r>
      <w:r w:rsidR="00B15199" w:rsidRPr="00E334EE">
        <w:rPr>
          <w:rFonts w:cstheme="minorHAnsi"/>
          <w:color w:val="000000"/>
          <w:lang w:val="ru-RU"/>
        </w:rPr>
        <w:t xml:space="preserve"> </w:t>
      </w:r>
      <w:r w:rsidRPr="00E334EE">
        <w:rPr>
          <w:rFonts w:cstheme="minorHAnsi"/>
          <w:color w:val="000000"/>
          <w:lang w:val="ru-RU"/>
        </w:rPr>
        <w:t xml:space="preserve">времени </w:t>
      </w:r>
      <w:r w:rsidR="009C48E4">
        <w:rPr>
          <w:rFonts w:cstheme="minorHAnsi"/>
          <w:color w:val="000000"/>
          <w:lang w:val="ru-RU"/>
        </w:rPr>
        <w:t>рейса</w:t>
      </w:r>
      <w:r w:rsidRPr="00E334EE">
        <w:rPr>
          <w:rFonts w:cstheme="minorHAnsi"/>
          <w:color w:val="000000"/>
          <w:lang w:val="ru-RU"/>
        </w:rPr>
        <w:t xml:space="preserve"> </w:t>
      </w:r>
      <w:r w:rsidR="00B15199" w:rsidRPr="00E334EE">
        <w:rPr>
          <w:rFonts w:cstheme="minorHAnsi"/>
          <w:color w:val="000000"/>
          <w:lang w:val="ru-RU"/>
        </w:rPr>
        <w:t>в рамках текущего дня (</w:t>
      </w:r>
      <w:r w:rsidR="00B15199" w:rsidRPr="00E334EE">
        <w:rPr>
          <w:rFonts w:cstheme="minorHAnsi"/>
          <w:color w:val="000000"/>
        </w:rPr>
        <w:t>Go</w:t>
      </w:r>
      <w:r w:rsidR="00B15199" w:rsidRPr="00E334EE">
        <w:rPr>
          <w:rFonts w:cstheme="minorHAnsi"/>
          <w:color w:val="000000"/>
          <w:lang w:val="ru-RU"/>
        </w:rPr>
        <w:t xml:space="preserve"> </w:t>
      </w:r>
      <w:r w:rsidR="00B15199" w:rsidRPr="00E334EE">
        <w:rPr>
          <w:rFonts w:cstheme="minorHAnsi"/>
          <w:color w:val="000000"/>
        </w:rPr>
        <w:t>Show</w:t>
      </w:r>
      <w:r w:rsidR="00B15199" w:rsidRPr="00E334EE">
        <w:rPr>
          <w:rFonts w:cstheme="minorHAnsi"/>
          <w:color w:val="000000"/>
          <w:lang w:val="ru-RU"/>
        </w:rPr>
        <w:t xml:space="preserve">)       </w:t>
      </w:r>
    </w:p>
    <w:p w:rsidR="004A586C" w:rsidRPr="005A21E9" w:rsidRDefault="004A586C" w:rsidP="00347AC1">
      <w:pPr>
        <w:spacing w:after="0" w:line="240" w:lineRule="auto"/>
        <w:jc w:val="both"/>
        <w:rPr>
          <w:noProof/>
          <w:lang w:val="ru-RU"/>
        </w:rPr>
      </w:pPr>
    </w:p>
    <w:tbl>
      <w:tblPr>
        <w:tblStyle w:val="GridTable1LightAccent5"/>
        <w:tblpPr w:leftFromText="180" w:rightFromText="180" w:vertAnchor="text" w:horzAnchor="margin" w:tblpXSpec="center" w:tblpY="134"/>
        <w:tblW w:w="8064" w:type="dxa"/>
        <w:tblLook w:val="0480"/>
      </w:tblPr>
      <w:tblGrid>
        <w:gridCol w:w="2631"/>
        <w:gridCol w:w="2571"/>
        <w:gridCol w:w="2862"/>
      </w:tblGrid>
      <w:tr w:rsidR="00057EE1" w:rsidRPr="00E334EE" w:rsidTr="00EA5D06">
        <w:trPr>
          <w:trHeight w:val="569"/>
        </w:trPr>
        <w:tc>
          <w:tcPr>
            <w:cnfStyle w:val="001000000000"/>
            <w:tcW w:w="2631" w:type="dxa"/>
            <w:shd w:val="clear" w:color="auto" w:fill="auto"/>
            <w:vAlign w:val="center"/>
            <w:hideMark/>
          </w:tcPr>
          <w:p w:rsidR="00057EE1" w:rsidRPr="005A21E9" w:rsidRDefault="00057EE1" w:rsidP="00057EE1">
            <w:pPr>
              <w:rPr>
                <w:rFonts w:eastAsia="Times New Roman" w:cstheme="minorHAnsi"/>
                <w:b w:val="0"/>
                <w:sz w:val="36"/>
                <w:szCs w:val="36"/>
                <w:lang w:val="ru-RU"/>
              </w:rPr>
            </w:pPr>
            <w:r w:rsidRPr="00D62F48">
              <w:rPr>
                <w:rFonts w:eastAsia="Times New Roman" w:cstheme="minorHAnsi"/>
                <w:b w:val="0"/>
                <w:color w:val="000000" w:themeColor="text1"/>
                <w:kern w:val="24"/>
              </w:rPr>
              <w:t> </w:t>
            </w:r>
          </w:p>
        </w:tc>
        <w:tc>
          <w:tcPr>
            <w:tcW w:w="2571" w:type="dxa"/>
            <w:shd w:val="clear" w:color="auto" w:fill="CCECFF"/>
            <w:vAlign w:val="center"/>
            <w:hideMark/>
          </w:tcPr>
          <w:p w:rsidR="00057EE1" w:rsidRPr="00E334EE" w:rsidRDefault="00715112" w:rsidP="00057EE1">
            <w:pPr>
              <w:jc w:val="center"/>
              <w:cnfStyle w:val="000000000000"/>
              <w:rPr>
                <w:rFonts w:eastAsia="Times New Roman" w:cstheme="minorHAnsi"/>
                <w:b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b/>
                <w:color w:val="000000" w:themeColor="dark1"/>
                <w:kern w:val="24"/>
                <w:sz w:val="24"/>
                <w:szCs w:val="24"/>
                <w:lang w:val="fr-CA"/>
              </w:rPr>
              <w:t>STANDARD</w:t>
            </w:r>
          </w:p>
        </w:tc>
        <w:tc>
          <w:tcPr>
            <w:tcW w:w="2862" w:type="dxa"/>
            <w:shd w:val="clear" w:color="auto" w:fill="CCECFF"/>
            <w:vAlign w:val="center"/>
            <w:hideMark/>
          </w:tcPr>
          <w:p w:rsidR="00057EE1" w:rsidRPr="00E334EE" w:rsidRDefault="00057EE1" w:rsidP="00057EE1">
            <w:pPr>
              <w:jc w:val="center"/>
              <w:cnfStyle w:val="000000000000"/>
              <w:rPr>
                <w:rFonts w:eastAsia="Times New Roman" w:cstheme="minorHAnsi"/>
                <w:b/>
                <w:sz w:val="24"/>
                <w:szCs w:val="24"/>
                <w:lang w:val="ru-RU"/>
              </w:rPr>
            </w:pPr>
            <w:r w:rsidRPr="00D62F48">
              <w:rPr>
                <w:rFonts w:eastAsia="Times New Roman" w:cstheme="minorHAnsi"/>
                <w:b/>
                <w:color w:val="000000" w:themeColor="dark1"/>
                <w:kern w:val="24"/>
                <w:sz w:val="24"/>
                <w:szCs w:val="24"/>
              </w:rPr>
              <w:t>FLEX</w:t>
            </w:r>
          </w:p>
        </w:tc>
      </w:tr>
      <w:tr w:rsidR="00057EE1" w:rsidRPr="00E334EE" w:rsidTr="00EA5D06">
        <w:trPr>
          <w:trHeight w:val="316"/>
        </w:trPr>
        <w:tc>
          <w:tcPr>
            <w:cnfStyle w:val="001000000000"/>
            <w:tcW w:w="2631" w:type="dxa"/>
            <w:shd w:val="clear" w:color="auto" w:fill="CCECFF"/>
            <w:vAlign w:val="center"/>
            <w:hideMark/>
          </w:tcPr>
          <w:p w:rsidR="00057EE1" w:rsidRPr="00E334EE" w:rsidRDefault="00057EE1" w:rsidP="00057EE1">
            <w:pPr>
              <w:jc w:val="center"/>
              <w:rPr>
                <w:rFonts w:eastAsia="Times New Roman" w:cstheme="minorHAnsi"/>
                <w:b w:val="0"/>
                <w:sz w:val="24"/>
                <w:szCs w:val="24"/>
                <w:lang w:val="ru-RU"/>
              </w:rPr>
            </w:pPr>
            <w:r w:rsidRPr="00D62F48">
              <w:rPr>
                <w:rFonts w:eastAsiaTheme="minorEastAsia" w:cstheme="minorHAnsi"/>
                <w:b w:val="0"/>
                <w:color w:val="000000" w:themeColor="text1"/>
                <w:kern w:val="24"/>
                <w:sz w:val="24"/>
                <w:szCs w:val="24"/>
                <w:lang w:val="ru-RU"/>
              </w:rPr>
              <w:t>Кабина</w:t>
            </w:r>
          </w:p>
        </w:tc>
        <w:tc>
          <w:tcPr>
            <w:tcW w:w="2571" w:type="dxa"/>
            <w:vAlign w:val="center"/>
            <w:hideMark/>
          </w:tcPr>
          <w:p w:rsidR="00057EE1" w:rsidRPr="00E334EE" w:rsidRDefault="00057EE1" w:rsidP="00057EE1">
            <w:pPr>
              <w:jc w:val="center"/>
              <w:cnfStyle w:val="000000000000"/>
              <w:rPr>
                <w:rFonts w:eastAsia="Times New Roman" w:cstheme="minorHAnsi"/>
                <w:sz w:val="36"/>
                <w:szCs w:val="36"/>
                <w:lang w:val="ru-RU"/>
              </w:rPr>
            </w:pPr>
            <w:r w:rsidRPr="00D62F48">
              <w:rPr>
                <w:rFonts w:eastAsia="Calibri" w:cstheme="minorHAnsi"/>
                <w:bCs/>
                <w:color w:val="000000"/>
                <w:kern w:val="24"/>
                <w:sz w:val="26"/>
                <w:szCs w:val="26"/>
                <w:lang w:val="ru-RU"/>
              </w:rPr>
              <w:t>Эконом</w:t>
            </w:r>
          </w:p>
        </w:tc>
        <w:tc>
          <w:tcPr>
            <w:tcW w:w="2862" w:type="dxa"/>
            <w:vAlign w:val="center"/>
            <w:hideMark/>
          </w:tcPr>
          <w:p w:rsidR="00057EE1" w:rsidRPr="00E334EE" w:rsidRDefault="00057EE1" w:rsidP="00057EE1">
            <w:pPr>
              <w:jc w:val="center"/>
              <w:cnfStyle w:val="000000000000"/>
              <w:rPr>
                <w:rFonts w:eastAsia="Times New Roman" w:cstheme="minorHAnsi"/>
                <w:sz w:val="36"/>
                <w:szCs w:val="36"/>
                <w:lang w:val="ru-RU"/>
              </w:rPr>
            </w:pPr>
            <w:r w:rsidRPr="00D62F48">
              <w:rPr>
                <w:rFonts w:eastAsia="Calibri" w:cstheme="minorHAnsi"/>
                <w:bCs/>
                <w:color w:val="000000"/>
                <w:kern w:val="24"/>
                <w:sz w:val="26"/>
                <w:szCs w:val="26"/>
                <w:lang w:val="ru-RU"/>
              </w:rPr>
              <w:t>Эконом</w:t>
            </w:r>
          </w:p>
        </w:tc>
      </w:tr>
      <w:tr w:rsidR="00057EE1" w:rsidRPr="00E334EE" w:rsidTr="00EA5D06">
        <w:trPr>
          <w:trHeight w:val="364"/>
        </w:trPr>
        <w:tc>
          <w:tcPr>
            <w:cnfStyle w:val="001000000000"/>
            <w:tcW w:w="2631" w:type="dxa"/>
            <w:shd w:val="clear" w:color="auto" w:fill="CCECFF"/>
            <w:vAlign w:val="center"/>
            <w:hideMark/>
          </w:tcPr>
          <w:p w:rsidR="00057EE1" w:rsidRPr="00E334EE" w:rsidRDefault="00057EE1" w:rsidP="00057EE1">
            <w:pPr>
              <w:jc w:val="center"/>
              <w:rPr>
                <w:rFonts w:eastAsia="Times New Roman" w:cstheme="minorHAnsi"/>
                <w:b w:val="0"/>
                <w:sz w:val="24"/>
                <w:szCs w:val="24"/>
                <w:lang w:val="ru-RU"/>
              </w:rPr>
            </w:pPr>
            <w:r w:rsidRPr="00D62F48">
              <w:rPr>
                <w:rFonts w:eastAsiaTheme="minorEastAsia" w:cstheme="minorHAnsi"/>
                <w:b w:val="0"/>
                <w:color w:val="000000" w:themeColor="text1"/>
                <w:kern w:val="24"/>
                <w:sz w:val="24"/>
                <w:szCs w:val="24"/>
                <w:lang w:val="ru-RU"/>
              </w:rPr>
              <w:t>Багаж</w:t>
            </w:r>
          </w:p>
        </w:tc>
        <w:tc>
          <w:tcPr>
            <w:tcW w:w="2571" w:type="dxa"/>
            <w:vAlign w:val="center"/>
            <w:hideMark/>
          </w:tcPr>
          <w:p w:rsidR="00057EE1" w:rsidRPr="00566189" w:rsidRDefault="00057EE1" w:rsidP="00057EE1">
            <w:pPr>
              <w:jc w:val="center"/>
              <w:cnfStyle w:val="000000000000"/>
              <w:rPr>
                <w:rFonts w:eastAsia="Times New Roman" w:cstheme="minorHAnsi"/>
                <w:sz w:val="36"/>
                <w:szCs w:val="36"/>
                <w:lang w:val="ru-RU"/>
              </w:rPr>
            </w:pPr>
            <w:r>
              <w:rPr>
                <w:rFonts w:eastAsia="Times New Roman" w:cstheme="minorHAnsi"/>
                <w:bCs/>
                <w:color w:val="000000" w:themeColor="dark1"/>
                <w:kern w:val="24"/>
                <w:sz w:val="26"/>
                <w:szCs w:val="26"/>
                <w:lang w:val="ru-RU"/>
              </w:rPr>
              <w:t>23 кг</w:t>
            </w:r>
          </w:p>
        </w:tc>
        <w:tc>
          <w:tcPr>
            <w:tcW w:w="2862" w:type="dxa"/>
            <w:vAlign w:val="center"/>
            <w:hideMark/>
          </w:tcPr>
          <w:p w:rsidR="00057EE1" w:rsidRPr="00566189" w:rsidRDefault="00057EE1" w:rsidP="00057EE1">
            <w:pPr>
              <w:jc w:val="center"/>
              <w:cnfStyle w:val="000000000000"/>
              <w:rPr>
                <w:rFonts w:eastAsia="Times New Roman" w:cstheme="minorHAnsi"/>
                <w:sz w:val="36"/>
                <w:szCs w:val="36"/>
                <w:lang w:val="ru-RU"/>
              </w:rPr>
            </w:pPr>
            <w:r>
              <w:rPr>
                <w:rFonts w:eastAsia="Times New Roman" w:cstheme="minorHAnsi"/>
                <w:bCs/>
                <w:color w:val="000000" w:themeColor="dark1"/>
                <w:kern w:val="24"/>
                <w:sz w:val="26"/>
                <w:szCs w:val="26"/>
                <w:lang w:val="ru-RU"/>
              </w:rPr>
              <w:t>23 кг</w:t>
            </w:r>
          </w:p>
        </w:tc>
      </w:tr>
      <w:tr w:rsidR="00057EE1" w:rsidRPr="00D62F48" w:rsidTr="00EA5D06">
        <w:trPr>
          <w:trHeight w:val="364"/>
        </w:trPr>
        <w:tc>
          <w:tcPr>
            <w:cnfStyle w:val="001000000000"/>
            <w:tcW w:w="2631" w:type="dxa"/>
            <w:shd w:val="clear" w:color="auto" w:fill="CCECFF"/>
            <w:vAlign w:val="center"/>
          </w:tcPr>
          <w:p w:rsidR="00057EE1" w:rsidRPr="00E334EE" w:rsidRDefault="00057EE1" w:rsidP="00057EE1">
            <w:pPr>
              <w:jc w:val="center"/>
              <w:rPr>
                <w:rFonts w:eastAsiaTheme="minorEastAsia" w:cstheme="minorHAnsi"/>
                <w:b w:val="0"/>
                <w:color w:val="000000" w:themeColor="text1"/>
                <w:kern w:val="24"/>
                <w:sz w:val="24"/>
                <w:szCs w:val="24"/>
                <w:lang w:val="ru-RU"/>
              </w:rPr>
            </w:pPr>
            <w:r w:rsidRPr="00B434E5">
              <w:rPr>
                <w:rFonts w:eastAsiaTheme="minorEastAsia" w:cstheme="minorHAnsi"/>
                <w:b w:val="0"/>
                <w:color w:val="000000" w:themeColor="text1"/>
                <w:kern w:val="24"/>
                <w:sz w:val="24"/>
                <w:szCs w:val="24"/>
                <w:lang w:val="fr-CA"/>
              </w:rPr>
              <w:t>SkyPriority</w:t>
            </w:r>
          </w:p>
        </w:tc>
        <w:tc>
          <w:tcPr>
            <w:tcW w:w="2571" w:type="dxa"/>
            <w:vAlign w:val="center"/>
          </w:tcPr>
          <w:p w:rsidR="00057EE1" w:rsidRPr="004E1F5A" w:rsidRDefault="004E1F5A" w:rsidP="00057EE1">
            <w:pPr>
              <w:jc w:val="center"/>
              <w:cnfStyle w:val="000000000000"/>
              <w:rPr>
                <w:rFonts w:eastAsia="Times New Roman" w:cstheme="minorHAnsi"/>
                <w:bCs/>
                <w:color w:val="000000" w:themeColor="dark1"/>
                <w:kern w:val="24"/>
                <w:sz w:val="26"/>
                <w:szCs w:val="26"/>
              </w:rPr>
            </w:pPr>
            <w:r>
              <w:rPr>
                <w:rFonts w:eastAsia="Times New Roman" w:cstheme="minorHAnsi"/>
                <w:bCs/>
                <w:color w:val="000000" w:themeColor="dark1"/>
                <w:kern w:val="24"/>
                <w:sz w:val="26"/>
                <w:szCs w:val="26"/>
              </w:rPr>
              <w:t>x</w:t>
            </w:r>
          </w:p>
        </w:tc>
        <w:tc>
          <w:tcPr>
            <w:tcW w:w="2862" w:type="dxa"/>
            <w:shd w:val="clear" w:color="auto" w:fill="CCECFF"/>
            <w:vAlign w:val="center"/>
          </w:tcPr>
          <w:p w:rsidR="00057EE1" w:rsidRPr="006C12D8" w:rsidRDefault="00057EE1" w:rsidP="00057EE1">
            <w:pPr>
              <w:jc w:val="center"/>
              <w:cnfStyle w:val="000000000000"/>
              <w:rPr>
                <w:rFonts w:eastAsiaTheme="minorEastAsia" w:cstheme="minorHAnsi"/>
                <w:b/>
                <w:bCs/>
                <w:color w:val="000000" w:themeColor="dark1"/>
                <w:kern w:val="24"/>
                <w:sz w:val="26"/>
                <w:szCs w:val="26"/>
                <w:lang w:val="ru-RU"/>
              </w:rPr>
            </w:pPr>
            <w:r w:rsidRPr="006C12D8">
              <w:rPr>
                <w:rFonts w:eastAsiaTheme="minorEastAsia" w:cstheme="minorHAnsi"/>
                <w:b/>
                <w:bCs/>
                <w:color w:val="000000" w:themeColor="dark1"/>
                <w:kern w:val="24"/>
                <w:sz w:val="26"/>
                <w:szCs w:val="26"/>
                <w:lang w:val="ru-RU"/>
              </w:rPr>
              <w:t>да</w:t>
            </w:r>
          </w:p>
        </w:tc>
      </w:tr>
      <w:tr w:rsidR="00057EE1" w:rsidRPr="00D62F48" w:rsidTr="00EA5D06">
        <w:trPr>
          <w:trHeight w:val="364"/>
        </w:trPr>
        <w:tc>
          <w:tcPr>
            <w:cnfStyle w:val="001000000000"/>
            <w:tcW w:w="2631" w:type="dxa"/>
            <w:shd w:val="clear" w:color="auto" w:fill="CCECFF"/>
            <w:vAlign w:val="center"/>
            <w:hideMark/>
          </w:tcPr>
          <w:p w:rsidR="00057EE1" w:rsidRPr="00D62F48" w:rsidRDefault="00057EE1" w:rsidP="00057EE1">
            <w:pPr>
              <w:jc w:val="center"/>
              <w:rPr>
                <w:rFonts w:eastAsia="Times New Roman" w:cstheme="minorHAnsi"/>
                <w:b w:val="0"/>
                <w:sz w:val="24"/>
                <w:szCs w:val="24"/>
              </w:rPr>
            </w:pPr>
            <w:r w:rsidRPr="00D62F48">
              <w:rPr>
                <w:rFonts w:eastAsiaTheme="minorEastAsia" w:cstheme="minorHAnsi"/>
                <w:b w:val="0"/>
                <w:color w:val="000000" w:themeColor="text1"/>
                <w:kern w:val="24"/>
                <w:sz w:val="24"/>
                <w:szCs w:val="24"/>
                <w:lang w:val="ru-RU"/>
              </w:rPr>
              <w:t>Изменения</w:t>
            </w:r>
          </w:p>
        </w:tc>
        <w:tc>
          <w:tcPr>
            <w:tcW w:w="2571" w:type="dxa"/>
            <w:vAlign w:val="center"/>
            <w:hideMark/>
          </w:tcPr>
          <w:p w:rsidR="00057EE1" w:rsidRPr="00D62F48" w:rsidRDefault="00057EE1" w:rsidP="00057EE1">
            <w:pPr>
              <w:jc w:val="center"/>
              <w:cnfStyle w:val="000000000000"/>
              <w:rPr>
                <w:rFonts w:eastAsia="Times New Roman" w:cstheme="minorHAnsi"/>
                <w:sz w:val="36"/>
                <w:szCs w:val="36"/>
              </w:rPr>
            </w:pPr>
            <w:r w:rsidRPr="00D62F48">
              <w:rPr>
                <w:rFonts w:eastAsia="Times New Roman" w:cstheme="minorHAnsi"/>
                <w:bCs/>
                <w:color w:val="000000" w:themeColor="dark1"/>
                <w:kern w:val="24"/>
                <w:sz w:val="26"/>
                <w:szCs w:val="26"/>
              </w:rPr>
              <w:t>70</w:t>
            </w:r>
            <w:r w:rsidRPr="00D62F48">
              <w:rPr>
                <w:rFonts w:eastAsia="Times New Roman" w:cstheme="minorHAnsi"/>
                <w:bCs/>
                <w:color w:val="000000" w:themeColor="dark1"/>
                <w:kern w:val="24"/>
                <w:sz w:val="26"/>
                <w:szCs w:val="26"/>
                <w:lang w:val="ru-RU"/>
              </w:rPr>
              <w:t xml:space="preserve"> €</w:t>
            </w:r>
          </w:p>
        </w:tc>
        <w:tc>
          <w:tcPr>
            <w:tcW w:w="2862" w:type="dxa"/>
            <w:shd w:val="clear" w:color="auto" w:fill="CCECFF"/>
            <w:vAlign w:val="center"/>
            <w:hideMark/>
          </w:tcPr>
          <w:p w:rsidR="00057EE1" w:rsidRPr="006C12D8" w:rsidRDefault="00057EE1" w:rsidP="00057EE1">
            <w:pPr>
              <w:jc w:val="center"/>
              <w:cnfStyle w:val="000000000000"/>
              <w:rPr>
                <w:rFonts w:eastAsia="Times New Roman" w:cstheme="minorHAnsi"/>
                <w:b/>
                <w:sz w:val="36"/>
                <w:szCs w:val="36"/>
              </w:rPr>
            </w:pPr>
            <w:r w:rsidRPr="006C12D8">
              <w:rPr>
                <w:rFonts w:eastAsiaTheme="minorEastAsia" w:cstheme="minorHAnsi"/>
                <w:b/>
                <w:bCs/>
                <w:color w:val="000000" w:themeColor="dark1"/>
                <w:kern w:val="24"/>
                <w:sz w:val="26"/>
                <w:szCs w:val="26"/>
                <w:lang w:val="ru-RU"/>
              </w:rPr>
              <w:t>бесплатно</w:t>
            </w:r>
          </w:p>
        </w:tc>
      </w:tr>
      <w:tr w:rsidR="00057EE1" w:rsidRPr="00D62F48" w:rsidTr="00EA5D06">
        <w:trPr>
          <w:trHeight w:val="368"/>
        </w:trPr>
        <w:tc>
          <w:tcPr>
            <w:cnfStyle w:val="001000000000"/>
            <w:tcW w:w="2631" w:type="dxa"/>
            <w:shd w:val="clear" w:color="auto" w:fill="CCECFF"/>
            <w:vAlign w:val="center"/>
            <w:hideMark/>
          </w:tcPr>
          <w:p w:rsidR="00057EE1" w:rsidRPr="00D62F48" w:rsidRDefault="00057EE1" w:rsidP="00057EE1">
            <w:pPr>
              <w:jc w:val="center"/>
              <w:rPr>
                <w:rFonts w:eastAsia="Times New Roman" w:cstheme="minorHAnsi"/>
                <w:b w:val="0"/>
                <w:sz w:val="24"/>
                <w:szCs w:val="24"/>
              </w:rPr>
            </w:pPr>
            <w:r w:rsidRPr="00D62F48">
              <w:rPr>
                <w:rFonts w:eastAsiaTheme="minorEastAsia" w:cstheme="minorHAnsi"/>
                <w:b w:val="0"/>
                <w:color w:val="000000" w:themeColor="text1"/>
                <w:kern w:val="24"/>
                <w:sz w:val="24"/>
                <w:szCs w:val="24"/>
                <w:lang w:val="ru-RU"/>
              </w:rPr>
              <w:t>Возврат</w:t>
            </w:r>
          </w:p>
        </w:tc>
        <w:tc>
          <w:tcPr>
            <w:tcW w:w="2571" w:type="dxa"/>
            <w:vAlign w:val="center"/>
            <w:hideMark/>
          </w:tcPr>
          <w:p w:rsidR="00057EE1" w:rsidRPr="004E1F5A" w:rsidRDefault="004E1F5A" w:rsidP="00057EE1">
            <w:pPr>
              <w:jc w:val="center"/>
              <w:cnfStyle w:val="000000000000"/>
              <w:rPr>
                <w:rFonts w:eastAsia="Times New Roman" w:cstheme="minorHAnsi"/>
                <w:sz w:val="36"/>
                <w:szCs w:val="36"/>
              </w:rPr>
            </w:pPr>
            <w:r>
              <w:rPr>
                <w:rFonts w:eastAsiaTheme="minorEastAsia" w:cstheme="minorHAnsi"/>
                <w:bCs/>
                <w:color w:val="000000" w:themeColor="dark1"/>
                <w:kern w:val="24"/>
                <w:sz w:val="26"/>
                <w:szCs w:val="26"/>
              </w:rPr>
              <w:t>x</w:t>
            </w:r>
          </w:p>
        </w:tc>
        <w:tc>
          <w:tcPr>
            <w:tcW w:w="2862" w:type="dxa"/>
            <w:shd w:val="clear" w:color="auto" w:fill="CCECFF"/>
            <w:vAlign w:val="center"/>
            <w:hideMark/>
          </w:tcPr>
          <w:p w:rsidR="00057EE1" w:rsidRPr="006C12D8" w:rsidRDefault="00057EE1" w:rsidP="00057EE1">
            <w:pPr>
              <w:jc w:val="center"/>
              <w:cnfStyle w:val="000000000000"/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26"/>
                <w:szCs w:val="26"/>
                <w:lang w:val="ru-RU"/>
              </w:rPr>
            </w:pPr>
            <w:r w:rsidRPr="006C12D8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26"/>
                <w:szCs w:val="26"/>
                <w:lang w:val="ru-RU"/>
              </w:rPr>
              <w:t>бесплатно</w:t>
            </w:r>
          </w:p>
        </w:tc>
      </w:tr>
      <w:tr w:rsidR="00057EE1" w:rsidRPr="00D62F48" w:rsidTr="00EA5D06">
        <w:trPr>
          <w:trHeight w:val="364"/>
        </w:trPr>
        <w:tc>
          <w:tcPr>
            <w:cnfStyle w:val="001000000000"/>
            <w:tcW w:w="2631" w:type="dxa"/>
            <w:shd w:val="clear" w:color="auto" w:fill="CCECFF"/>
            <w:vAlign w:val="center"/>
            <w:hideMark/>
          </w:tcPr>
          <w:p w:rsidR="00057EE1" w:rsidRPr="00D62F48" w:rsidRDefault="00057EE1" w:rsidP="00057EE1">
            <w:pPr>
              <w:jc w:val="center"/>
              <w:rPr>
                <w:rFonts w:eastAsia="Times New Roman" w:cstheme="minorHAnsi"/>
                <w:b w:val="0"/>
                <w:sz w:val="24"/>
                <w:szCs w:val="24"/>
              </w:rPr>
            </w:pPr>
            <w:r w:rsidRPr="00D62F48">
              <w:rPr>
                <w:rFonts w:eastAsia="Times New Roman" w:cstheme="minorHAnsi"/>
                <w:b w:val="0"/>
                <w:color w:val="000000" w:themeColor="text1"/>
                <w:kern w:val="24"/>
                <w:sz w:val="24"/>
                <w:szCs w:val="24"/>
              </w:rPr>
              <w:t>Go Show</w:t>
            </w:r>
          </w:p>
        </w:tc>
        <w:tc>
          <w:tcPr>
            <w:tcW w:w="2571" w:type="dxa"/>
            <w:vAlign w:val="center"/>
            <w:hideMark/>
          </w:tcPr>
          <w:p w:rsidR="00057EE1" w:rsidRPr="004E1F5A" w:rsidRDefault="004E1F5A" w:rsidP="00057EE1">
            <w:pPr>
              <w:jc w:val="center"/>
              <w:cnfStyle w:val="000000000000"/>
              <w:rPr>
                <w:rFonts w:eastAsia="Times New Roman" w:cstheme="minorHAnsi"/>
                <w:sz w:val="36"/>
                <w:szCs w:val="36"/>
              </w:rPr>
            </w:pPr>
            <w:r>
              <w:rPr>
                <w:rFonts w:eastAsiaTheme="minorEastAsia" w:cstheme="minorHAnsi"/>
                <w:bCs/>
                <w:color w:val="000000" w:themeColor="dark1"/>
                <w:kern w:val="24"/>
                <w:sz w:val="26"/>
                <w:szCs w:val="26"/>
              </w:rPr>
              <w:t>x</w:t>
            </w:r>
          </w:p>
        </w:tc>
        <w:tc>
          <w:tcPr>
            <w:tcW w:w="2862" w:type="dxa"/>
            <w:shd w:val="clear" w:color="auto" w:fill="CCECFF"/>
            <w:vAlign w:val="center"/>
            <w:hideMark/>
          </w:tcPr>
          <w:p w:rsidR="00057EE1" w:rsidRPr="006B2CA0" w:rsidRDefault="00B56D80" w:rsidP="00057EE1">
            <w:pPr>
              <w:jc w:val="center"/>
              <w:cnfStyle w:val="000000000000"/>
              <w:rPr>
                <w:rFonts w:eastAsia="Times New Roman" w:cstheme="minorHAnsi"/>
                <w:b/>
                <w:sz w:val="36"/>
                <w:szCs w:val="36"/>
                <w:lang w:val="ru-RU"/>
              </w:rPr>
            </w:pPr>
            <w:r w:rsidRPr="006C12D8">
              <w:rPr>
                <w:rFonts w:eastAsiaTheme="minorEastAsia" w:cstheme="minorHAnsi"/>
                <w:b/>
                <w:bCs/>
                <w:color w:val="000000" w:themeColor="dark1"/>
                <w:kern w:val="24"/>
                <w:sz w:val="26"/>
                <w:szCs w:val="26"/>
                <w:lang w:val="ru-RU"/>
              </w:rPr>
              <w:t>Д</w:t>
            </w:r>
            <w:r w:rsidR="00057EE1" w:rsidRPr="006C12D8">
              <w:rPr>
                <w:rFonts w:eastAsiaTheme="minorEastAsia" w:cstheme="minorHAnsi"/>
                <w:b/>
                <w:bCs/>
                <w:color w:val="000000" w:themeColor="dark1"/>
                <w:kern w:val="24"/>
                <w:sz w:val="26"/>
                <w:szCs w:val="26"/>
                <w:lang w:val="ru-RU"/>
              </w:rPr>
              <w:t>а</w:t>
            </w:r>
            <w:r>
              <w:rPr>
                <w:rFonts w:eastAsiaTheme="minorEastAsia" w:cstheme="minorHAnsi"/>
                <w:b/>
                <w:bCs/>
                <w:color w:val="000000" w:themeColor="dark1"/>
                <w:kern w:val="24"/>
                <w:sz w:val="26"/>
                <w:szCs w:val="26"/>
                <w:lang w:val="fr-CA"/>
              </w:rPr>
              <w:t>**</w:t>
            </w:r>
            <w:r w:rsidR="006B2CA0">
              <w:rPr>
                <w:rFonts w:eastAsiaTheme="minorEastAsia" w:cstheme="minorHAnsi"/>
                <w:b/>
                <w:bCs/>
                <w:color w:val="000000" w:themeColor="dark1"/>
                <w:kern w:val="24"/>
                <w:sz w:val="26"/>
                <w:szCs w:val="26"/>
                <w:lang w:val="ru-RU"/>
              </w:rPr>
              <w:t>*</w:t>
            </w:r>
          </w:p>
        </w:tc>
      </w:tr>
      <w:tr w:rsidR="00057EE1" w:rsidRPr="00D62F48" w:rsidTr="00EA5D06">
        <w:trPr>
          <w:trHeight w:val="364"/>
        </w:trPr>
        <w:tc>
          <w:tcPr>
            <w:cnfStyle w:val="001000000000"/>
            <w:tcW w:w="2631" w:type="dxa"/>
            <w:shd w:val="clear" w:color="auto" w:fill="CCECFF"/>
            <w:vAlign w:val="center"/>
            <w:hideMark/>
          </w:tcPr>
          <w:p w:rsidR="00057EE1" w:rsidRPr="00D62F48" w:rsidRDefault="00057EE1" w:rsidP="00057EE1">
            <w:pPr>
              <w:jc w:val="center"/>
              <w:rPr>
                <w:rFonts w:eastAsia="Times New Roman" w:cstheme="minorHAnsi"/>
                <w:b w:val="0"/>
                <w:sz w:val="24"/>
                <w:szCs w:val="24"/>
              </w:rPr>
            </w:pPr>
            <w:r w:rsidRPr="00D62F48">
              <w:rPr>
                <w:rFonts w:eastAsiaTheme="minorEastAsia" w:cstheme="minorHAnsi"/>
                <w:b w:val="0"/>
                <w:color w:val="000000" w:themeColor="text1"/>
                <w:kern w:val="24"/>
                <w:sz w:val="24"/>
                <w:szCs w:val="24"/>
                <w:lang w:val="ru-RU"/>
              </w:rPr>
              <w:t>Максим. пребывание</w:t>
            </w:r>
          </w:p>
        </w:tc>
        <w:tc>
          <w:tcPr>
            <w:tcW w:w="2571" w:type="dxa"/>
            <w:vAlign w:val="center"/>
            <w:hideMark/>
          </w:tcPr>
          <w:p w:rsidR="00057EE1" w:rsidRPr="00D62F48" w:rsidRDefault="00057EE1" w:rsidP="00057EE1">
            <w:pPr>
              <w:jc w:val="center"/>
              <w:cnfStyle w:val="000000000000"/>
              <w:rPr>
                <w:rFonts w:eastAsia="Times New Roman" w:cstheme="minorHAnsi"/>
                <w:sz w:val="36"/>
                <w:szCs w:val="36"/>
              </w:rPr>
            </w:pPr>
            <w:r>
              <w:rPr>
                <w:rFonts w:eastAsia="Times New Roman" w:cstheme="minorHAnsi"/>
                <w:bCs/>
                <w:color w:val="000000" w:themeColor="dark1"/>
                <w:kern w:val="24"/>
                <w:sz w:val="26"/>
                <w:szCs w:val="26"/>
              </w:rPr>
              <w:t>6 месяцев</w:t>
            </w:r>
          </w:p>
        </w:tc>
        <w:tc>
          <w:tcPr>
            <w:tcW w:w="2862" w:type="dxa"/>
            <w:vAlign w:val="center"/>
            <w:hideMark/>
          </w:tcPr>
          <w:p w:rsidR="00057EE1" w:rsidRPr="00D62F48" w:rsidRDefault="00057EE1" w:rsidP="00057EE1">
            <w:pPr>
              <w:jc w:val="center"/>
              <w:cnfStyle w:val="000000000000"/>
              <w:rPr>
                <w:rFonts w:eastAsia="Times New Roman" w:cstheme="minorHAnsi"/>
                <w:sz w:val="36"/>
                <w:szCs w:val="36"/>
              </w:rPr>
            </w:pPr>
            <w:r>
              <w:rPr>
                <w:rFonts w:eastAsia="Times New Roman" w:cstheme="minorHAnsi"/>
                <w:bCs/>
                <w:color w:val="000000" w:themeColor="dark1"/>
                <w:kern w:val="24"/>
                <w:sz w:val="26"/>
                <w:szCs w:val="26"/>
              </w:rPr>
              <w:t>12 месяцев</w:t>
            </w:r>
          </w:p>
        </w:tc>
      </w:tr>
      <w:tr w:rsidR="00EA5D06" w:rsidRPr="00D62F48" w:rsidTr="00EA5D06">
        <w:trPr>
          <w:trHeight w:val="592"/>
        </w:trPr>
        <w:tc>
          <w:tcPr>
            <w:cnfStyle w:val="001000000000"/>
            <w:tcW w:w="2631" w:type="dxa"/>
            <w:shd w:val="clear" w:color="auto" w:fill="CCECFF"/>
            <w:vAlign w:val="center"/>
          </w:tcPr>
          <w:p w:rsidR="00EA5D06" w:rsidRPr="00E90E4A" w:rsidRDefault="00EA5D06" w:rsidP="00057EE1">
            <w:pPr>
              <w:jc w:val="center"/>
              <w:rPr>
                <w:rFonts w:eastAsiaTheme="minorEastAsia" w:cstheme="minorHAnsi"/>
                <w:b w:val="0"/>
                <w:color w:val="000000" w:themeColor="text1"/>
                <w:kern w:val="24"/>
                <w:sz w:val="24"/>
                <w:szCs w:val="24"/>
                <w:lang w:val="ru-RU"/>
              </w:rPr>
            </w:pPr>
            <w:r w:rsidRPr="00F80F10">
              <w:rPr>
                <w:rFonts w:eastAsiaTheme="minorEastAsia" w:cstheme="minorHAnsi"/>
                <w:b w:val="0"/>
                <w:color w:val="000000" w:themeColor="text1"/>
                <w:kern w:val="24"/>
                <w:sz w:val="24"/>
                <w:szCs w:val="24"/>
                <w:lang w:val="ru-RU"/>
              </w:rPr>
              <w:t>Классы бронирования без ограничений по минимальному пребыванию</w:t>
            </w:r>
          </w:p>
        </w:tc>
        <w:tc>
          <w:tcPr>
            <w:tcW w:w="5433" w:type="dxa"/>
            <w:gridSpan w:val="2"/>
            <w:vAlign w:val="center"/>
          </w:tcPr>
          <w:p w:rsidR="00EA5D06" w:rsidRPr="00F80F10" w:rsidRDefault="00EA5D06" w:rsidP="00057EE1">
            <w:pPr>
              <w:jc w:val="center"/>
              <w:cnfStyle w:val="000000000000"/>
              <w:rPr>
                <w:rFonts w:eastAsia="Times New Roman" w:cstheme="minorHAnsi"/>
                <w:sz w:val="36"/>
                <w:szCs w:val="36"/>
              </w:rPr>
            </w:pPr>
            <w:r w:rsidRPr="00F80F10">
              <w:rPr>
                <w:rFonts w:eastAsia="Times New Roman" w:cstheme="minorHAnsi"/>
                <w:bCs/>
                <w:color w:val="000000" w:themeColor="dark1"/>
                <w:kern w:val="24"/>
                <w:sz w:val="24"/>
                <w:szCs w:val="24"/>
              </w:rPr>
              <w:t>Y</w:t>
            </w:r>
            <w:r w:rsidRPr="00F80F10">
              <w:rPr>
                <w:rFonts w:eastAsia="Times New Roman" w:cstheme="minorHAnsi"/>
                <w:bCs/>
                <w:color w:val="000000" w:themeColor="dark1"/>
                <w:spacing w:val="-1"/>
                <w:kern w:val="24"/>
                <w:sz w:val="24"/>
                <w:szCs w:val="24"/>
              </w:rPr>
              <w:t>,</w:t>
            </w:r>
            <w:r w:rsidRPr="00F80F10">
              <w:rPr>
                <w:rFonts w:eastAsia="Times New Roman" w:cstheme="minorHAnsi"/>
                <w:bCs/>
                <w:color w:val="000000" w:themeColor="dark1"/>
                <w:kern w:val="24"/>
                <w:sz w:val="24"/>
                <w:szCs w:val="24"/>
              </w:rPr>
              <w:t xml:space="preserve"> </w:t>
            </w:r>
            <w:r w:rsidRPr="00F80F10">
              <w:rPr>
                <w:rFonts w:eastAsia="Times New Roman" w:cstheme="minorHAnsi"/>
                <w:bCs/>
                <w:color w:val="000000" w:themeColor="dark1"/>
                <w:spacing w:val="-1"/>
                <w:kern w:val="24"/>
                <w:sz w:val="24"/>
                <w:szCs w:val="24"/>
              </w:rPr>
              <w:t>B,</w:t>
            </w:r>
            <w:r w:rsidRPr="00F80F10">
              <w:rPr>
                <w:rFonts w:eastAsia="Times New Roman" w:cstheme="minorHAnsi"/>
                <w:bCs/>
                <w:color w:val="000000" w:themeColor="dark1"/>
                <w:kern w:val="24"/>
                <w:sz w:val="24"/>
                <w:szCs w:val="24"/>
              </w:rPr>
              <w:t xml:space="preserve"> </w:t>
            </w:r>
            <w:r w:rsidRPr="00F80F10">
              <w:rPr>
                <w:rFonts w:eastAsia="Times New Roman" w:cstheme="minorHAnsi"/>
                <w:bCs/>
                <w:color w:val="000000" w:themeColor="dark1"/>
                <w:spacing w:val="-1"/>
                <w:kern w:val="24"/>
                <w:sz w:val="24"/>
                <w:szCs w:val="24"/>
              </w:rPr>
              <w:t>M</w:t>
            </w:r>
            <w:r w:rsidRPr="00F80F10">
              <w:rPr>
                <w:rFonts w:eastAsia="Times New Roman" w:cstheme="minorHAnsi"/>
                <w:bCs/>
                <w:color w:val="000000" w:themeColor="dark1"/>
                <w:kern w:val="24"/>
                <w:sz w:val="24"/>
                <w:szCs w:val="24"/>
              </w:rPr>
              <w:t>,</w:t>
            </w:r>
            <w:r w:rsidRPr="00F80F10">
              <w:rPr>
                <w:rFonts w:eastAsia="Times New Roman" w:cstheme="minorHAnsi"/>
                <w:bCs/>
                <w:color w:val="000000" w:themeColor="dark1"/>
                <w:spacing w:val="-1"/>
                <w:kern w:val="24"/>
                <w:sz w:val="24"/>
                <w:szCs w:val="24"/>
              </w:rPr>
              <w:t xml:space="preserve"> U</w:t>
            </w:r>
            <w:r w:rsidRPr="00F80F10">
              <w:rPr>
                <w:rFonts w:eastAsia="Times New Roman" w:cstheme="minorHAnsi"/>
                <w:bCs/>
                <w:color w:val="000000" w:themeColor="dark1"/>
                <w:kern w:val="24"/>
                <w:sz w:val="24"/>
                <w:szCs w:val="24"/>
              </w:rPr>
              <w:t>,</w:t>
            </w:r>
            <w:r w:rsidRPr="00F80F10">
              <w:rPr>
                <w:rFonts w:eastAsia="Times New Roman" w:cstheme="minorHAnsi"/>
                <w:bCs/>
                <w:color w:val="000000" w:themeColor="dark1"/>
                <w:spacing w:val="2"/>
                <w:kern w:val="24"/>
                <w:sz w:val="24"/>
                <w:szCs w:val="24"/>
              </w:rPr>
              <w:t xml:space="preserve"> </w:t>
            </w:r>
            <w:r w:rsidRPr="00F80F10">
              <w:rPr>
                <w:rFonts w:eastAsia="Times New Roman" w:cstheme="minorHAnsi"/>
                <w:bCs/>
                <w:color w:val="000000" w:themeColor="dark1"/>
                <w:kern w:val="24"/>
                <w:sz w:val="24"/>
                <w:szCs w:val="24"/>
              </w:rPr>
              <w:t>K,</w:t>
            </w:r>
            <w:r w:rsidRPr="00F80F10">
              <w:rPr>
                <w:rFonts w:eastAsia="Times New Roman" w:cstheme="minorHAnsi"/>
                <w:bCs/>
                <w:color w:val="000000" w:themeColor="dark1"/>
                <w:spacing w:val="-1"/>
                <w:kern w:val="24"/>
                <w:sz w:val="24"/>
                <w:szCs w:val="24"/>
              </w:rPr>
              <w:t xml:space="preserve"> H</w:t>
            </w:r>
            <w:r w:rsidRPr="00F80F10">
              <w:rPr>
                <w:rFonts w:eastAsia="Times New Roman" w:cstheme="minorHAnsi"/>
                <w:bCs/>
                <w:color w:val="000000" w:themeColor="dark1"/>
                <w:kern w:val="24"/>
                <w:sz w:val="24"/>
                <w:szCs w:val="24"/>
              </w:rPr>
              <w:t>, L</w:t>
            </w:r>
            <w:r w:rsidRPr="00F80F10">
              <w:rPr>
                <w:rFonts w:eastAsia="Times New Roman" w:cstheme="minorHAnsi"/>
                <w:bCs/>
                <w:color w:val="000000" w:themeColor="dark1"/>
                <w:spacing w:val="-1"/>
                <w:kern w:val="24"/>
                <w:sz w:val="24"/>
                <w:szCs w:val="24"/>
              </w:rPr>
              <w:t>,</w:t>
            </w:r>
            <w:r w:rsidRPr="00F80F10">
              <w:rPr>
                <w:rFonts w:eastAsia="Times New Roman" w:cstheme="minorHAnsi"/>
                <w:bCs/>
                <w:color w:val="000000" w:themeColor="dark1"/>
                <w:kern w:val="24"/>
                <w:sz w:val="24"/>
                <w:szCs w:val="24"/>
              </w:rPr>
              <w:t xml:space="preserve"> T</w:t>
            </w:r>
          </w:p>
          <w:p w:rsidR="00EA5D06" w:rsidRPr="008930DB" w:rsidRDefault="00EA5D06" w:rsidP="00EA5D06">
            <w:pPr>
              <w:jc w:val="center"/>
              <w:cnfStyle w:val="000000000000"/>
              <w:rPr>
                <w:lang w:val="ru-RU"/>
              </w:rPr>
            </w:pPr>
          </w:p>
        </w:tc>
      </w:tr>
      <w:tr w:rsidR="00EA5D06" w:rsidRPr="00F80F10" w:rsidTr="00EA5D06">
        <w:trPr>
          <w:trHeight w:val="1235"/>
        </w:trPr>
        <w:tc>
          <w:tcPr>
            <w:cnfStyle w:val="001000000000"/>
            <w:tcW w:w="2631" w:type="dxa"/>
            <w:shd w:val="clear" w:color="auto" w:fill="CCECFF"/>
            <w:vAlign w:val="center"/>
            <w:hideMark/>
          </w:tcPr>
          <w:p w:rsidR="00EA5D06" w:rsidRPr="00F80F10" w:rsidRDefault="00EA5D06" w:rsidP="00057EE1">
            <w:pPr>
              <w:jc w:val="center"/>
              <w:rPr>
                <w:rFonts w:eastAsia="Times New Roman" w:cstheme="minorHAnsi"/>
                <w:b w:val="0"/>
                <w:sz w:val="24"/>
                <w:szCs w:val="24"/>
                <w:lang w:val="ru-RU"/>
              </w:rPr>
            </w:pPr>
            <w:r w:rsidRPr="00F80F10">
              <w:rPr>
                <w:rFonts w:eastAsiaTheme="minorEastAsia" w:cstheme="minorHAnsi"/>
                <w:b w:val="0"/>
                <w:color w:val="000000" w:themeColor="text1"/>
                <w:kern w:val="24"/>
                <w:sz w:val="24"/>
                <w:szCs w:val="24"/>
                <w:lang w:val="ru-RU"/>
              </w:rPr>
              <w:t>Классы бронирования с ограничениями по минимальному пребыванию</w:t>
            </w:r>
          </w:p>
        </w:tc>
        <w:tc>
          <w:tcPr>
            <w:tcW w:w="5433" w:type="dxa"/>
            <w:gridSpan w:val="2"/>
            <w:vAlign w:val="center"/>
            <w:hideMark/>
          </w:tcPr>
          <w:p w:rsidR="00EA5D06" w:rsidRDefault="00EA5D06" w:rsidP="00B56D80">
            <w:pPr>
              <w:jc w:val="center"/>
              <w:cnfStyle w:val="000000000000"/>
              <w:rPr>
                <w:rFonts w:eastAsia="Times New Roman" w:cstheme="minorHAnsi"/>
                <w:bCs/>
                <w:color w:val="000000" w:themeColor="dark1"/>
                <w:kern w:val="24"/>
                <w:sz w:val="24"/>
                <w:szCs w:val="24"/>
              </w:rPr>
            </w:pPr>
            <w:r w:rsidRPr="00B56D80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24"/>
                <w:szCs w:val="24"/>
              </w:rPr>
              <w:t>AF</w:t>
            </w:r>
            <w:r w:rsidRPr="00490680">
              <w:rPr>
                <w:rFonts w:eastAsia="Times New Roman" w:cstheme="minorHAnsi"/>
                <w:bCs/>
                <w:color w:val="000000" w:themeColor="dark1"/>
                <w:kern w:val="24"/>
                <w:sz w:val="24"/>
                <w:szCs w:val="24"/>
              </w:rPr>
              <w:t xml:space="preserve">: </w:t>
            </w:r>
            <w:r>
              <w:rPr>
                <w:rFonts w:eastAsia="Times New Roman" w:cstheme="minorHAnsi"/>
                <w:bCs/>
                <w:color w:val="000000" w:themeColor="dark1"/>
                <w:kern w:val="24"/>
                <w:sz w:val="24"/>
                <w:szCs w:val="24"/>
              </w:rPr>
              <w:t>Q, E, N, R, V, X</w:t>
            </w:r>
          </w:p>
          <w:p w:rsidR="00EA5D06" w:rsidRPr="00F80F10" w:rsidRDefault="00EA5D06" w:rsidP="00EA5D06">
            <w:pPr>
              <w:jc w:val="center"/>
              <w:cnfStyle w:val="000000000000"/>
              <w:rPr>
                <w:rFonts w:eastAsia="Times New Roman" w:cstheme="minorHAnsi"/>
                <w:sz w:val="36"/>
                <w:szCs w:val="36"/>
              </w:rPr>
            </w:pPr>
            <w:r w:rsidRPr="00B56D80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24"/>
                <w:szCs w:val="24"/>
              </w:rPr>
              <w:t>KLM</w:t>
            </w:r>
            <w:r>
              <w:rPr>
                <w:rFonts w:eastAsia="Times New Roman" w:cstheme="minorHAnsi"/>
                <w:bCs/>
                <w:color w:val="000000" w:themeColor="dark1"/>
                <w:kern w:val="24"/>
                <w:sz w:val="24"/>
                <w:szCs w:val="24"/>
              </w:rPr>
              <w:t>: W, S, A, Q, E, N, R, V, X, G</w:t>
            </w:r>
          </w:p>
        </w:tc>
      </w:tr>
    </w:tbl>
    <w:p w:rsidR="00057EE1" w:rsidRPr="00490680" w:rsidRDefault="00057EE1" w:rsidP="006E471F">
      <w:pPr>
        <w:spacing w:after="0" w:line="240" w:lineRule="auto"/>
        <w:rPr>
          <w:rFonts w:cstheme="minorHAnsi"/>
          <w:noProof/>
        </w:rPr>
      </w:pPr>
    </w:p>
    <w:p w:rsidR="00057EE1" w:rsidRPr="00490680" w:rsidRDefault="00057EE1" w:rsidP="006E471F">
      <w:pPr>
        <w:spacing w:after="0" w:line="240" w:lineRule="auto"/>
        <w:rPr>
          <w:rFonts w:cstheme="minorHAnsi"/>
          <w:noProof/>
        </w:rPr>
      </w:pPr>
    </w:p>
    <w:p w:rsidR="00057EE1" w:rsidRPr="00490680" w:rsidRDefault="00057EE1" w:rsidP="006E471F">
      <w:pPr>
        <w:spacing w:after="0" w:line="240" w:lineRule="auto"/>
        <w:rPr>
          <w:rFonts w:cstheme="minorHAnsi"/>
          <w:noProof/>
        </w:rPr>
      </w:pPr>
    </w:p>
    <w:p w:rsidR="00057EE1" w:rsidRPr="00490680" w:rsidRDefault="00057EE1" w:rsidP="006E471F">
      <w:pPr>
        <w:spacing w:after="0" w:line="240" w:lineRule="auto"/>
        <w:rPr>
          <w:rFonts w:cstheme="minorHAnsi"/>
          <w:noProof/>
        </w:rPr>
      </w:pPr>
    </w:p>
    <w:p w:rsidR="00057EE1" w:rsidRPr="00490680" w:rsidRDefault="00057EE1" w:rsidP="006E471F">
      <w:pPr>
        <w:spacing w:after="0" w:line="240" w:lineRule="auto"/>
        <w:rPr>
          <w:rFonts w:cstheme="minorHAnsi"/>
          <w:noProof/>
        </w:rPr>
      </w:pPr>
    </w:p>
    <w:p w:rsidR="00057EE1" w:rsidRPr="00490680" w:rsidRDefault="00057EE1" w:rsidP="006E471F">
      <w:pPr>
        <w:spacing w:after="0" w:line="240" w:lineRule="auto"/>
        <w:rPr>
          <w:rFonts w:cstheme="minorHAnsi"/>
          <w:noProof/>
        </w:rPr>
      </w:pPr>
    </w:p>
    <w:p w:rsidR="00057EE1" w:rsidRPr="00490680" w:rsidRDefault="00057EE1" w:rsidP="006E471F">
      <w:pPr>
        <w:spacing w:after="0" w:line="240" w:lineRule="auto"/>
        <w:rPr>
          <w:rFonts w:cstheme="minorHAnsi"/>
          <w:noProof/>
        </w:rPr>
      </w:pPr>
    </w:p>
    <w:p w:rsidR="00057EE1" w:rsidRPr="00490680" w:rsidRDefault="00057EE1" w:rsidP="006E471F">
      <w:pPr>
        <w:spacing w:after="0" w:line="240" w:lineRule="auto"/>
        <w:rPr>
          <w:rFonts w:cstheme="minorHAnsi"/>
          <w:noProof/>
        </w:rPr>
      </w:pPr>
    </w:p>
    <w:p w:rsidR="00057EE1" w:rsidRPr="00490680" w:rsidRDefault="00057EE1" w:rsidP="006E471F">
      <w:pPr>
        <w:spacing w:after="0" w:line="240" w:lineRule="auto"/>
        <w:rPr>
          <w:rFonts w:cstheme="minorHAnsi"/>
          <w:noProof/>
        </w:rPr>
      </w:pPr>
    </w:p>
    <w:p w:rsidR="00057EE1" w:rsidRPr="00490680" w:rsidRDefault="00057EE1" w:rsidP="006E471F">
      <w:pPr>
        <w:spacing w:after="0" w:line="240" w:lineRule="auto"/>
        <w:rPr>
          <w:rFonts w:cstheme="minorHAnsi"/>
          <w:noProof/>
        </w:rPr>
      </w:pPr>
    </w:p>
    <w:p w:rsidR="00057EE1" w:rsidRPr="00490680" w:rsidRDefault="00057EE1" w:rsidP="006E471F">
      <w:pPr>
        <w:spacing w:after="0" w:line="240" w:lineRule="auto"/>
        <w:rPr>
          <w:rFonts w:cstheme="minorHAnsi"/>
          <w:noProof/>
        </w:rPr>
      </w:pPr>
    </w:p>
    <w:p w:rsidR="00057EE1" w:rsidRPr="00490680" w:rsidRDefault="00057EE1" w:rsidP="006E471F">
      <w:pPr>
        <w:spacing w:after="0" w:line="240" w:lineRule="auto"/>
        <w:rPr>
          <w:rFonts w:cstheme="minorHAnsi"/>
          <w:noProof/>
        </w:rPr>
      </w:pPr>
    </w:p>
    <w:p w:rsidR="00057EE1" w:rsidRPr="00490680" w:rsidRDefault="00057EE1" w:rsidP="006E471F">
      <w:pPr>
        <w:spacing w:after="0" w:line="240" w:lineRule="auto"/>
        <w:rPr>
          <w:rFonts w:cstheme="minorHAnsi"/>
          <w:noProof/>
        </w:rPr>
      </w:pPr>
    </w:p>
    <w:p w:rsidR="00057EE1" w:rsidRPr="00490680" w:rsidRDefault="00057EE1" w:rsidP="006E471F">
      <w:pPr>
        <w:spacing w:after="0" w:line="240" w:lineRule="auto"/>
        <w:rPr>
          <w:rFonts w:cstheme="minorHAnsi"/>
          <w:noProof/>
        </w:rPr>
      </w:pPr>
    </w:p>
    <w:p w:rsidR="00057EE1" w:rsidRPr="00490680" w:rsidRDefault="00057EE1" w:rsidP="006E471F">
      <w:pPr>
        <w:spacing w:after="0" w:line="240" w:lineRule="auto"/>
        <w:rPr>
          <w:rFonts w:cstheme="minorHAnsi"/>
          <w:noProof/>
        </w:rPr>
      </w:pPr>
    </w:p>
    <w:p w:rsidR="00057EE1" w:rsidRPr="00490680" w:rsidRDefault="00057EE1" w:rsidP="006E471F">
      <w:pPr>
        <w:spacing w:after="0" w:line="240" w:lineRule="auto"/>
        <w:rPr>
          <w:rFonts w:cstheme="minorHAnsi"/>
          <w:noProof/>
        </w:rPr>
      </w:pPr>
    </w:p>
    <w:p w:rsidR="00057EE1" w:rsidRPr="00490680" w:rsidRDefault="00057EE1" w:rsidP="006E471F">
      <w:pPr>
        <w:spacing w:after="0" w:line="240" w:lineRule="auto"/>
        <w:rPr>
          <w:rFonts w:cstheme="minorHAnsi"/>
          <w:noProof/>
        </w:rPr>
      </w:pPr>
    </w:p>
    <w:p w:rsidR="00057EE1" w:rsidRPr="00490680" w:rsidRDefault="00057EE1" w:rsidP="006E471F">
      <w:pPr>
        <w:spacing w:after="0" w:line="240" w:lineRule="auto"/>
        <w:rPr>
          <w:rFonts w:cstheme="minorHAnsi"/>
          <w:noProof/>
        </w:rPr>
      </w:pPr>
    </w:p>
    <w:p w:rsidR="00057EE1" w:rsidRPr="00490680" w:rsidRDefault="00057EE1" w:rsidP="006E471F">
      <w:pPr>
        <w:spacing w:after="0" w:line="240" w:lineRule="auto"/>
        <w:rPr>
          <w:rFonts w:cstheme="minorHAnsi"/>
          <w:noProof/>
        </w:rPr>
      </w:pPr>
    </w:p>
    <w:p w:rsidR="00057EE1" w:rsidRPr="00490680" w:rsidRDefault="00057EE1" w:rsidP="006E471F">
      <w:pPr>
        <w:spacing w:after="0" w:line="240" w:lineRule="auto"/>
        <w:rPr>
          <w:rFonts w:cstheme="minorHAnsi"/>
          <w:noProof/>
        </w:rPr>
      </w:pPr>
    </w:p>
    <w:p w:rsidR="00057EE1" w:rsidRPr="00490680" w:rsidRDefault="00057EE1" w:rsidP="006E471F">
      <w:pPr>
        <w:spacing w:after="0" w:line="240" w:lineRule="auto"/>
        <w:rPr>
          <w:rFonts w:cstheme="minorHAnsi"/>
          <w:noProof/>
        </w:rPr>
      </w:pPr>
    </w:p>
    <w:p w:rsidR="00057EE1" w:rsidRPr="00490680" w:rsidRDefault="00057EE1" w:rsidP="006E471F">
      <w:pPr>
        <w:spacing w:after="0" w:line="240" w:lineRule="auto"/>
        <w:rPr>
          <w:rFonts w:cstheme="minorHAnsi"/>
          <w:noProof/>
        </w:rPr>
      </w:pPr>
    </w:p>
    <w:p w:rsidR="00600A6F" w:rsidRPr="009E47DC" w:rsidRDefault="009E1004" w:rsidP="006E471F">
      <w:pPr>
        <w:spacing w:after="0" w:line="240" w:lineRule="auto"/>
        <w:rPr>
          <w:rFonts w:cstheme="minorHAnsi"/>
          <w:i/>
          <w:noProof/>
          <w:lang w:val="ru-RU"/>
        </w:rPr>
      </w:pPr>
      <w:r w:rsidRPr="00057EE1">
        <w:rPr>
          <w:rFonts w:cstheme="minorHAnsi"/>
          <w:i/>
          <w:noProof/>
          <w:lang w:val="ru-RU"/>
        </w:rPr>
        <w:t>В</w:t>
      </w:r>
      <w:r w:rsidR="00095C86" w:rsidRPr="00057EE1">
        <w:rPr>
          <w:rFonts w:cstheme="minorHAnsi"/>
          <w:i/>
          <w:noProof/>
          <w:lang w:val="ru-RU"/>
        </w:rPr>
        <w:t>се тари</w:t>
      </w:r>
      <w:r w:rsidR="00B15199" w:rsidRPr="00057EE1">
        <w:rPr>
          <w:rFonts w:cstheme="minorHAnsi"/>
          <w:i/>
          <w:noProof/>
          <w:lang w:val="ru-RU"/>
        </w:rPr>
        <w:t>фы доступны</w:t>
      </w:r>
      <w:r w:rsidRPr="00057EE1">
        <w:rPr>
          <w:rFonts w:cstheme="minorHAnsi"/>
          <w:i/>
          <w:noProof/>
          <w:lang w:val="ru-RU"/>
        </w:rPr>
        <w:t xml:space="preserve"> </w:t>
      </w:r>
      <w:r w:rsidR="00095C86" w:rsidRPr="00057EE1">
        <w:rPr>
          <w:rFonts w:cstheme="minorHAnsi"/>
          <w:i/>
          <w:noProof/>
          <w:lang w:val="ru-RU"/>
        </w:rPr>
        <w:t>в опубликованной структуре</w:t>
      </w:r>
      <w:r w:rsidRPr="00057EE1">
        <w:rPr>
          <w:rFonts w:cstheme="minorHAnsi"/>
          <w:i/>
          <w:noProof/>
          <w:lang w:val="ru-RU"/>
        </w:rPr>
        <w:t>: FQD/</w:t>
      </w:r>
      <w:r w:rsidR="00095C86" w:rsidRPr="00057EE1">
        <w:rPr>
          <w:rFonts w:cstheme="minorHAnsi"/>
          <w:i/>
          <w:noProof/>
          <w:lang w:val="ru-RU"/>
        </w:rPr>
        <w:t>FXP</w:t>
      </w:r>
      <w:r w:rsidR="009E47DC" w:rsidRPr="009E47DC">
        <w:rPr>
          <w:rFonts w:cstheme="minorHAnsi"/>
          <w:i/>
          <w:noProof/>
          <w:lang w:val="ru-RU"/>
        </w:rPr>
        <w:t>.</w:t>
      </w:r>
    </w:p>
    <w:p w:rsidR="00B56D80" w:rsidRDefault="00B56D80" w:rsidP="00B56D80">
      <w:pPr>
        <w:spacing w:after="0" w:line="240" w:lineRule="auto"/>
        <w:jc w:val="both"/>
        <w:rPr>
          <w:rFonts w:cstheme="minorHAnsi"/>
          <w:i/>
          <w:color w:val="000000"/>
          <w:lang w:val="ru-RU"/>
        </w:rPr>
      </w:pPr>
      <w:r w:rsidRPr="00B60540">
        <w:rPr>
          <w:rFonts w:cstheme="minorHAnsi"/>
          <w:i/>
          <w:color w:val="000000"/>
          <w:lang w:val="ru-RU"/>
        </w:rPr>
        <w:t>*</w:t>
      </w:r>
      <w:r w:rsidR="006B2CA0">
        <w:rPr>
          <w:rFonts w:cstheme="minorHAnsi"/>
          <w:i/>
          <w:color w:val="000000"/>
          <w:lang w:val="ru-RU"/>
        </w:rPr>
        <w:t>*</w:t>
      </w:r>
      <w:r w:rsidRPr="00B60540">
        <w:rPr>
          <w:rFonts w:cstheme="minorHAnsi"/>
          <w:i/>
          <w:color w:val="000000"/>
          <w:lang w:val="ru-RU"/>
        </w:rPr>
        <w:t>Только на рейсах, которые выполняются Air France</w:t>
      </w:r>
      <w:r>
        <w:rPr>
          <w:rFonts w:cstheme="minorHAnsi"/>
          <w:i/>
          <w:color w:val="000000"/>
          <w:lang w:val="ru-RU"/>
        </w:rPr>
        <w:t xml:space="preserve"> или </w:t>
      </w:r>
      <w:r>
        <w:rPr>
          <w:rFonts w:cstheme="minorHAnsi"/>
          <w:i/>
          <w:color w:val="000000"/>
          <w:lang w:val="fr-CA"/>
        </w:rPr>
        <w:t>KLM</w:t>
      </w:r>
      <w:r w:rsidRPr="00C20704">
        <w:rPr>
          <w:rFonts w:cstheme="minorHAnsi"/>
          <w:i/>
          <w:color w:val="000000"/>
          <w:lang w:val="ru-RU"/>
        </w:rPr>
        <w:t>.</w:t>
      </w:r>
    </w:p>
    <w:p w:rsidR="00B56D80" w:rsidRPr="005A21E9" w:rsidRDefault="00B56D80" w:rsidP="00B56D80">
      <w:pPr>
        <w:spacing w:after="0" w:line="240" w:lineRule="auto"/>
        <w:jc w:val="both"/>
        <w:rPr>
          <w:rFonts w:cstheme="minorHAnsi"/>
          <w:b/>
          <w:i/>
          <w:noProof/>
          <w:lang w:val="ru-RU"/>
        </w:rPr>
      </w:pPr>
      <w:r w:rsidRPr="005A21E9">
        <w:rPr>
          <w:rFonts w:cstheme="minorHAnsi"/>
          <w:i/>
          <w:color w:val="000000"/>
          <w:lang w:val="ru-RU"/>
        </w:rPr>
        <w:t>**</w:t>
      </w:r>
      <w:r w:rsidR="006B2CA0">
        <w:rPr>
          <w:rFonts w:cstheme="minorHAnsi"/>
          <w:i/>
          <w:color w:val="000000"/>
          <w:lang w:val="ru-RU"/>
        </w:rPr>
        <w:t>*</w:t>
      </w:r>
      <w:r w:rsidRPr="005A21E9">
        <w:rPr>
          <w:rFonts w:cstheme="minorHAnsi"/>
          <w:i/>
          <w:color w:val="000000"/>
          <w:lang w:val="ru-RU"/>
        </w:rPr>
        <w:t xml:space="preserve"> </w:t>
      </w:r>
      <w:r>
        <w:rPr>
          <w:rFonts w:cstheme="minorHAnsi"/>
          <w:i/>
          <w:color w:val="000000"/>
          <w:lang w:val="ru-RU"/>
        </w:rPr>
        <w:t>Для</w:t>
      </w:r>
      <w:r w:rsidRPr="005A21E9">
        <w:rPr>
          <w:rFonts w:cstheme="minorHAnsi"/>
          <w:i/>
          <w:color w:val="000000"/>
          <w:lang w:val="ru-RU"/>
        </w:rPr>
        <w:t xml:space="preserve"> </w:t>
      </w:r>
      <w:r>
        <w:rPr>
          <w:rFonts w:cstheme="minorHAnsi"/>
          <w:i/>
          <w:color w:val="000000"/>
          <w:lang w:val="ru-RU"/>
        </w:rPr>
        <w:t>рейсов</w:t>
      </w:r>
      <w:r w:rsidRPr="005A21E9">
        <w:rPr>
          <w:rFonts w:cstheme="minorHAnsi"/>
          <w:i/>
          <w:color w:val="000000"/>
          <w:lang w:val="ru-RU"/>
        </w:rPr>
        <w:t xml:space="preserve"> </w:t>
      </w:r>
      <w:r w:rsidRPr="005A21E9">
        <w:rPr>
          <w:rFonts w:cstheme="minorHAnsi"/>
          <w:i/>
          <w:color w:val="000000"/>
        </w:rPr>
        <w:t>Air</w:t>
      </w:r>
      <w:r w:rsidRPr="005A21E9">
        <w:rPr>
          <w:rFonts w:cstheme="minorHAnsi"/>
          <w:i/>
          <w:color w:val="000000"/>
          <w:lang w:val="ru-RU"/>
        </w:rPr>
        <w:t xml:space="preserve"> </w:t>
      </w:r>
      <w:r w:rsidRPr="005A21E9">
        <w:rPr>
          <w:rFonts w:cstheme="minorHAnsi"/>
          <w:i/>
          <w:color w:val="000000"/>
        </w:rPr>
        <w:t>France</w:t>
      </w:r>
      <w:r w:rsidRPr="005A21E9">
        <w:rPr>
          <w:rFonts w:cstheme="minorHAnsi"/>
          <w:i/>
          <w:color w:val="000000"/>
          <w:lang w:val="ru-RU"/>
        </w:rPr>
        <w:t xml:space="preserve"> </w:t>
      </w:r>
      <w:r>
        <w:rPr>
          <w:rFonts w:cstheme="minorHAnsi"/>
          <w:i/>
          <w:color w:val="000000"/>
          <w:lang w:val="ru-RU"/>
        </w:rPr>
        <w:t>в</w:t>
      </w:r>
      <w:r w:rsidRPr="005A21E9">
        <w:rPr>
          <w:rFonts w:cstheme="minorHAnsi"/>
          <w:i/>
          <w:color w:val="000000"/>
          <w:lang w:val="ru-RU"/>
        </w:rPr>
        <w:t xml:space="preserve"> </w:t>
      </w:r>
      <w:r>
        <w:rPr>
          <w:rFonts w:cstheme="minorHAnsi"/>
          <w:i/>
          <w:color w:val="000000"/>
          <w:lang w:val="ru-RU"/>
        </w:rPr>
        <w:t>рамках</w:t>
      </w:r>
      <w:r w:rsidRPr="005A21E9">
        <w:rPr>
          <w:rFonts w:cstheme="minorHAnsi"/>
          <w:i/>
          <w:color w:val="000000"/>
        </w:rPr>
        <w:t> </w:t>
      </w:r>
      <w:r w:rsidRPr="005A21E9">
        <w:rPr>
          <w:rFonts w:cstheme="minorHAnsi"/>
          <w:i/>
          <w:color w:val="000000"/>
          <w:lang w:val="ru-RU"/>
        </w:rPr>
        <w:t>«</w:t>
      </w:r>
      <w:r w:rsidRPr="005A21E9">
        <w:rPr>
          <w:rFonts w:cstheme="minorHAnsi"/>
          <w:i/>
          <w:color w:val="000000"/>
        </w:rPr>
        <w:t>Go</w:t>
      </w:r>
      <w:r w:rsidRPr="005A21E9">
        <w:rPr>
          <w:rFonts w:cstheme="minorHAnsi"/>
          <w:i/>
          <w:color w:val="000000"/>
          <w:lang w:val="ru-RU"/>
        </w:rPr>
        <w:t xml:space="preserve"> </w:t>
      </w:r>
      <w:r w:rsidRPr="005A21E9">
        <w:rPr>
          <w:rFonts w:cstheme="minorHAnsi"/>
          <w:i/>
          <w:color w:val="000000"/>
        </w:rPr>
        <w:t>Show</w:t>
      </w:r>
      <w:r w:rsidRPr="005A21E9">
        <w:rPr>
          <w:rFonts w:cstheme="minorHAnsi"/>
          <w:i/>
          <w:color w:val="000000"/>
          <w:lang w:val="ru-RU"/>
        </w:rPr>
        <w:t xml:space="preserve">» </w:t>
      </w:r>
      <w:r>
        <w:rPr>
          <w:rFonts w:cstheme="minorHAnsi"/>
          <w:i/>
          <w:color w:val="000000"/>
          <w:lang w:val="ru-RU"/>
        </w:rPr>
        <w:t xml:space="preserve">доступен только более ранний вылет. </w:t>
      </w:r>
    </w:p>
    <w:p w:rsidR="00B56D80" w:rsidRDefault="00B56D80" w:rsidP="00490680">
      <w:pPr>
        <w:rPr>
          <w:b/>
          <w:noProof/>
          <w:lang w:val="ru-RU"/>
        </w:rPr>
      </w:pPr>
    </w:p>
    <w:p w:rsidR="00B56D80" w:rsidRDefault="00B56D80" w:rsidP="00490680">
      <w:pPr>
        <w:rPr>
          <w:b/>
          <w:noProof/>
          <w:lang w:val="ru-RU"/>
        </w:rPr>
      </w:pPr>
    </w:p>
    <w:p w:rsidR="00B56D80" w:rsidRDefault="00B56D80" w:rsidP="00490680">
      <w:pPr>
        <w:rPr>
          <w:b/>
          <w:noProof/>
          <w:lang w:val="ru-RU"/>
        </w:rPr>
      </w:pPr>
    </w:p>
    <w:p w:rsidR="00490680" w:rsidRPr="00D62DBB" w:rsidRDefault="006B2CA0" w:rsidP="00490680">
      <w:pPr>
        <w:rPr>
          <w:b/>
          <w:noProof/>
          <w:color w:val="002060"/>
          <w:sz w:val="28"/>
          <w:lang w:val="ru-RU"/>
        </w:rPr>
      </w:pPr>
      <w:r w:rsidRPr="006B2CA0">
        <w:rPr>
          <w:b/>
          <w:noProof/>
          <w:color w:val="002060"/>
          <w:sz w:val="28"/>
          <w:lang w:val="ru-RU"/>
        </w:rPr>
        <w:lastRenderedPageBreak/>
        <w:t>*</w:t>
      </w:r>
      <w:r w:rsidR="00490680" w:rsidRPr="006B2CA0">
        <w:rPr>
          <w:b/>
          <w:noProof/>
          <w:color w:val="002060"/>
          <w:sz w:val="28"/>
          <w:lang w:val="ru-RU"/>
        </w:rPr>
        <w:t xml:space="preserve">Доплата до </w:t>
      </w:r>
      <w:r w:rsidR="00490680" w:rsidRPr="006B2CA0">
        <w:rPr>
          <w:b/>
          <w:noProof/>
          <w:color w:val="002060"/>
          <w:sz w:val="28"/>
          <w:lang w:val="fr-CA"/>
        </w:rPr>
        <w:t>FLEX</w:t>
      </w:r>
      <w:r w:rsidR="00490680" w:rsidRPr="006B2CA0">
        <w:rPr>
          <w:b/>
          <w:noProof/>
          <w:color w:val="002060"/>
          <w:sz w:val="28"/>
          <w:lang w:val="ru-RU"/>
        </w:rPr>
        <w:t>:</w:t>
      </w:r>
    </w:p>
    <w:tbl>
      <w:tblPr>
        <w:tblStyle w:val="GridTable1LightAccent5"/>
        <w:tblW w:w="11070" w:type="dxa"/>
        <w:tblInd w:w="-185" w:type="dxa"/>
        <w:tblLook w:val="04A0"/>
      </w:tblPr>
      <w:tblGrid>
        <w:gridCol w:w="5580"/>
        <w:gridCol w:w="5490"/>
      </w:tblGrid>
      <w:tr w:rsidR="00B56D80" w:rsidRPr="00D62DBB" w:rsidTr="002650F1">
        <w:trPr>
          <w:cnfStyle w:val="100000000000"/>
          <w:trHeight w:val="323"/>
        </w:trPr>
        <w:tc>
          <w:tcPr>
            <w:cnfStyle w:val="001000000000"/>
            <w:tcW w:w="5580" w:type="dxa"/>
          </w:tcPr>
          <w:p w:rsidR="00B56D80" w:rsidRPr="00D62DBB" w:rsidRDefault="00B56D80" w:rsidP="00B56D80">
            <w:pPr>
              <w:jc w:val="center"/>
              <w:rPr>
                <w:noProof/>
                <w:lang w:val="ru-RU"/>
              </w:rPr>
            </w:pPr>
            <w:r w:rsidRPr="00D62DBB">
              <w:rPr>
                <w:noProof/>
                <w:lang w:val="fr-CA"/>
              </w:rPr>
              <w:t>Air</w:t>
            </w:r>
            <w:r w:rsidRPr="00D62DBB">
              <w:rPr>
                <w:noProof/>
                <w:lang w:val="ru-RU"/>
              </w:rPr>
              <w:t xml:space="preserve"> </w:t>
            </w:r>
            <w:r w:rsidRPr="00D62DBB">
              <w:rPr>
                <w:noProof/>
                <w:lang w:val="fr-CA"/>
              </w:rPr>
              <w:t>France</w:t>
            </w:r>
          </w:p>
        </w:tc>
        <w:tc>
          <w:tcPr>
            <w:tcW w:w="5490" w:type="dxa"/>
          </w:tcPr>
          <w:p w:rsidR="00B56D80" w:rsidRPr="00D62DBB" w:rsidRDefault="00B56D80" w:rsidP="00B56D80">
            <w:pPr>
              <w:pStyle w:val="a7"/>
              <w:ind w:left="90"/>
              <w:jc w:val="center"/>
              <w:cnfStyle w:val="100000000000"/>
              <w:rPr>
                <w:noProof/>
                <w:lang w:val="ru-RU"/>
              </w:rPr>
            </w:pPr>
            <w:r w:rsidRPr="00D62DBB">
              <w:rPr>
                <w:noProof/>
                <w:lang w:val="fr-CA"/>
              </w:rPr>
              <w:t>KLM</w:t>
            </w:r>
          </w:p>
          <w:p w:rsidR="00B56D80" w:rsidRPr="00D62DBB" w:rsidRDefault="00B56D80" w:rsidP="00490680">
            <w:pPr>
              <w:cnfStyle w:val="100000000000"/>
              <w:rPr>
                <w:noProof/>
                <w:lang w:val="fr-CA"/>
              </w:rPr>
            </w:pPr>
          </w:p>
        </w:tc>
      </w:tr>
      <w:tr w:rsidR="00B56D80" w:rsidRPr="00B56D80" w:rsidTr="002650F1">
        <w:trPr>
          <w:trHeight w:val="281"/>
        </w:trPr>
        <w:tc>
          <w:tcPr>
            <w:cnfStyle w:val="001000000000"/>
            <w:tcW w:w="5580" w:type="dxa"/>
          </w:tcPr>
          <w:p w:rsidR="00B56D80" w:rsidRPr="00D62DBB" w:rsidRDefault="00B56D80" w:rsidP="00B56D80">
            <w:pPr>
              <w:rPr>
                <w:b w:val="0"/>
                <w:noProof/>
                <w:lang w:val="ru-RU"/>
              </w:rPr>
            </w:pPr>
            <w:r w:rsidRPr="00D62DBB">
              <w:rPr>
                <w:b w:val="0"/>
                <w:noProof/>
                <w:lang w:val="ru-RU"/>
              </w:rPr>
              <w:t xml:space="preserve">Москва/Санкт-Петербург – Париж: </w:t>
            </w:r>
            <w:r w:rsidRPr="00B9386E">
              <w:rPr>
                <w:noProof/>
                <w:lang w:val="ru-RU"/>
              </w:rPr>
              <w:t>90 евро</w:t>
            </w:r>
          </w:p>
          <w:p w:rsidR="00B56D80" w:rsidRPr="00D62DBB" w:rsidRDefault="00B56D80" w:rsidP="00B56D80">
            <w:pPr>
              <w:ind w:left="360"/>
              <w:rPr>
                <w:b w:val="0"/>
                <w:noProof/>
                <w:lang w:val="ru-RU"/>
              </w:rPr>
            </w:pPr>
          </w:p>
        </w:tc>
        <w:tc>
          <w:tcPr>
            <w:tcW w:w="5490" w:type="dxa"/>
          </w:tcPr>
          <w:p w:rsidR="00B56D80" w:rsidRDefault="00B56D80" w:rsidP="00B56D80">
            <w:pPr>
              <w:cnfStyle w:val="000000000000"/>
              <w:rPr>
                <w:noProof/>
                <w:lang w:val="ru-RU"/>
              </w:rPr>
            </w:pPr>
            <w:r w:rsidRPr="00490680">
              <w:rPr>
                <w:noProof/>
                <w:lang w:val="ru-RU"/>
              </w:rPr>
              <w:t>Москва</w:t>
            </w:r>
            <w:r>
              <w:rPr>
                <w:noProof/>
                <w:lang w:val="ru-RU"/>
              </w:rPr>
              <w:t xml:space="preserve">/Санкт-Петербург – Амстердам: </w:t>
            </w:r>
            <w:r w:rsidRPr="00B9386E">
              <w:rPr>
                <w:b/>
                <w:noProof/>
                <w:lang w:val="ru-RU"/>
              </w:rPr>
              <w:t>49 евро</w:t>
            </w:r>
          </w:p>
          <w:p w:rsidR="00B56D80" w:rsidRPr="00B56D80" w:rsidRDefault="00B56D80" w:rsidP="00490680">
            <w:pPr>
              <w:cnfStyle w:val="000000000000"/>
              <w:rPr>
                <w:noProof/>
                <w:lang w:val="ru-RU"/>
              </w:rPr>
            </w:pPr>
          </w:p>
        </w:tc>
      </w:tr>
      <w:tr w:rsidR="00B56D80" w:rsidRPr="008A49E3" w:rsidTr="002650F1">
        <w:trPr>
          <w:trHeight w:val="542"/>
        </w:trPr>
        <w:tc>
          <w:tcPr>
            <w:cnfStyle w:val="001000000000"/>
            <w:tcW w:w="5580" w:type="dxa"/>
          </w:tcPr>
          <w:p w:rsidR="00B56D80" w:rsidRPr="00D62DBB" w:rsidRDefault="00B56D80" w:rsidP="00B56D80">
            <w:pPr>
              <w:rPr>
                <w:b w:val="0"/>
                <w:noProof/>
                <w:lang w:val="ru-RU"/>
              </w:rPr>
            </w:pPr>
            <w:r w:rsidRPr="00D62DBB">
              <w:rPr>
                <w:b w:val="0"/>
                <w:noProof/>
                <w:lang w:val="ru-RU"/>
              </w:rPr>
              <w:t xml:space="preserve">Рейсы по Европе из Москвы/Санкт-Петербурга: </w:t>
            </w:r>
            <w:r w:rsidRPr="00B9386E">
              <w:rPr>
                <w:noProof/>
                <w:lang w:val="ru-RU"/>
              </w:rPr>
              <w:t>100 евро</w:t>
            </w:r>
            <w:r w:rsidRPr="00D62DBB">
              <w:rPr>
                <w:b w:val="0"/>
                <w:noProof/>
                <w:lang w:val="ru-RU"/>
              </w:rPr>
              <w:t xml:space="preserve"> </w:t>
            </w:r>
          </w:p>
        </w:tc>
        <w:tc>
          <w:tcPr>
            <w:tcW w:w="5490" w:type="dxa"/>
          </w:tcPr>
          <w:p w:rsidR="00B56D80" w:rsidRPr="00490680" w:rsidRDefault="002650F1" w:rsidP="002650F1">
            <w:pPr>
              <w:cnfStyle w:val="000000000000"/>
              <w:rPr>
                <w:noProof/>
                <w:lang w:val="ru-RU"/>
              </w:rPr>
            </w:pPr>
            <w:r w:rsidRPr="00D62DBB">
              <w:rPr>
                <w:noProof/>
                <w:lang w:val="ru-RU"/>
              </w:rPr>
              <w:t xml:space="preserve">Рейсы по Европе из Москвы/Санкт-Петербурга: </w:t>
            </w:r>
            <w:r w:rsidRPr="00B9386E">
              <w:rPr>
                <w:b/>
                <w:noProof/>
                <w:lang w:val="ru-RU"/>
              </w:rPr>
              <w:t>49 евро</w:t>
            </w:r>
          </w:p>
        </w:tc>
      </w:tr>
    </w:tbl>
    <w:p w:rsidR="00490680" w:rsidRDefault="00490680" w:rsidP="006E471F">
      <w:pPr>
        <w:spacing w:after="0" w:line="240" w:lineRule="auto"/>
        <w:rPr>
          <w:rFonts w:cstheme="minorHAnsi"/>
          <w:b/>
          <w:noProof/>
          <w:color w:val="45A5CD"/>
          <w:sz w:val="24"/>
          <w:szCs w:val="52"/>
          <w:lang w:val="ru-RU"/>
        </w:rPr>
      </w:pPr>
    </w:p>
    <w:p w:rsidR="00E334EE" w:rsidRPr="00607395" w:rsidRDefault="002650F1" w:rsidP="00607395">
      <w:pPr>
        <w:rPr>
          <w:b/>
          <w:i/>
          <w:noProof/>
          <w:lang w:val="ru-RU"/>
        </w:rPr>
      </w:pPr>
      <w:r w:rsidRPr="00B9386E">
        <w:rPr>
          <w:i/>
          <w:noProof/>
          <w:lang w:val="ru-RU"/>
        </w:rPr>
        <w:t>*</w:t>
      </w:r>
      <w:r>
        <w:rPr>
          <w:i/>
          <w:noProof/>
          <w:lang w:val="ru-RU"/>
        </w:rPr>
        <w:t xml:space="preserve">Подлежит </w:t>
      </w:r>
      <w:r w:rsidR="009C48E4">
        <w:rPr>
          <w:i/>
          <w:noProof/>
          <w:lang w:val="ru-RU"/>
        </w:rPr>
        <w:t>изменениям</w:t>
      </w:r>
      <w:r>
        <w:rPr>
          <w:i/>
          <w:noProof/>
          <w:lang w:val="ru-RU"/>
        </w:rPr>
        <w:t xml:space="preserve">. </w:t>
      </w:r>
      <w:r w:rsidRPr="00FA1DF4">
        <w:rPr>
          <w:i/>
          <w:noProof/>
          <w:lang w:val="ru-RU"/>
        </w:rPr>
        <w:t xml:space="preserve">Наиболее актуальная информация о доплате до </w:t>
      </w:r>
      <w:r w:rsidRPr="00FA1DF4">
        <w:rPr>
          <w:b/>
          <w:i/>
          <w:noProof/>
          <w:lang w:val="fr-CA"/>
        </w:rPr>
        <w:t>FLEX</w:t>
      </w:r>
      <w:r w:rsidRPr="00FA1DF4">
        <w:rPr>
          <w:b/>
          <w:i/>
          <w:noProof/>
          <w:lang w:val="ru-RU"/>
        </w:rPr>
        <w:t xml:space="preserve"> </w:t>
      </w:r>
      <w:r w:rsidRPr="00FA1DF4">
        <w:rPr>
          <w:i/>
          <w:noProof/>
          <w:lang w:val="ru-RU"/>
        </w:rPr>
        <w:t xml:space="preserve">доступна в </w:t>
      </w:r>
      <w:r w:rsidRPr="00FA1DF4">
        <w:rPr>
          <w:i/>
          <w:noProof/>
          <w:lang w:val="fr-CA"/>
        </w:rPr>
        <w:t>GDS</w:t>
      </w:r>
      <w:r w:rsidRPr="00FA1DF4">
        <w:rPr>
          <w:i/>
          <w:noProof/>
          <w:lang w:val="ru-RU"/>
        </w:rPr>
        <w:t>.</w:t>
      </w:r>
      <w:r w:rsidRPr="00FA1DF4">
        <w:rPr>
          <w:b/>
          <w:i/>
          <w:noProof/>
          <w:lang w:val="ru-RU"/>
        </w:rPr>
        <w:t xml:space="preserve"> </w:t>
      </w:r>
    </w:p>
    <w:p w:rsidR="004C1DAB" w:rsidRPr="00F97963" w:rsidRDefault="004C1DAB" w:rsidP="006E471F">
      <w:pPr>
        <w:spacing w:after="0" w:line="240" w:lineRule="auto"/>
        <w:rPr>
          <w:rFonts w:cstheme="minorHAnsi"/>
          <w:b/>
          <w:noProof/>
          <w:color w:val="0F243E" w:themeColor="text2" w:themeShade="80"/>
          <w:sz w:val="28"/>
          <w:szCs w:val="28"/>
          <w:lang w:val="ru-RU"/>
        </w:rPr>
      </w:pPr>
      <w:r w:rsidRPr="00F97963">
        <w:rPr>
          <w:rFonts w:cstheme="minorHAnsi"/>
          <w:b/>
          <w:noProof/>
          <w:color w:val="0F243E" w:themeColor="text2" w:themeShade="80"/>
          <w:sz w:val="28"/>
          <w:szCs w:val="28"/>
          <w:lang w:val="ru-RU"/>
        </w:rPr>
        <w:t>Вопросы и ответы:</w:t>
      </w:r>
    </w:p>
    <w:p w:rsidR="004C1DAB" w:rsidRPr="009E1004" w:rsidRDefault="004C1DAB" w:rsidP="004C1DAB">
      <w:pPr>
        <w:spacing w:after="0" w:line="240" w:lineRule="auto"/>
        <w:rPr>
          <w:rFonts w:cstheme="minorHAnsi"/>
          <w:b/>
          <w:sz w:val="28"/>
          <w:szCs w:val="28"/>
          <w:lang w:val="ru-RU"/>
        </w:rPr>
      </w:pPr>
    </w:p>
    <w:p w:rsidR="00D45C42" w:rsidRDefault="009C48E4" w:rsidP="00CD77D8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ru-RU"/>
        </w:rPr>
      </w:pPr>
      <w:r w:rsidRPr="00D45C42">
        <w:rPr>
          <w:rFonts w:ascii="Calibri" w:hAnsi="Calibri" w:cs="Calibri"/>
          <w:b/>
          <w:bCs/>
          <w:color w:val="000000"/>
          <w:lang w:val="ru-RU"/>
        </w:rPr>
        <w:t>Могут ли клиенты отдельно приобрести дополнительные платные услуги</w:t>
      </w:r>
      <w:r w:rsidR="00057EE1" w:rsidRPr="00D45C42">
        <w:rPr>
          <w:rFonts w:ascii="Calibri" w:hAnsi="Calibri" w:cs="Calibri"/>
          <w:b/>
          <w:bCs/>
          <w:color w:val="000000"/>
          <w:lang w:val="ru-RU"/>
        </w:rPr>
        <w:t xml:space="preserve">? </w:t>
      </w:r>
      <w:r w:rsidR="0094373B" w:rsidRPr="00D45C42">
        <w:rPr>
          <w:rFonts w:ascii="Calibri" w:hAnsi="Calibri" w:cs="Calibri"/>
          <w:b/>
          <w:bCs/>
          <w:color w:val="000000"/>
          <w:lang w:val="ru-RU"/>
        </w:rPr>
        <w:br/>
      </w:r>
      <w:r w:rsidRPr="00D45C42">
        <w:rPr>
          <w:rFonts w:ascii="Calibri" w:hAnsi="Calibri" w:cs="Calibri"/>
          <w:color w:val="000000"/>
          <w:lang w:val="ru-RU"/>
        </w:rPr>
        <w:t>Да, клиенты могут также отдельно приобрести такие опции, как дополнительный багаж и выбор места.</w:t>
      </w:r>
    </w:p>
    <w:p w:rsidR="00BA1EA6" w:rsidRPr="00BA1EA6" w:rsidRDefault="00BA1EA6" w:rsidP="00D45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ru-RU"/>
        </w:rPr>
      </w:pPr>
    </w:p>
    <w:p w:rsidR="00D45C42" w:rsidRPr="00D45C42" w:rsidRDefault="00D45C42" w:rsidP="008C188C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lang w:val="ru-RU"/>
        </w:rPr>
      </w:pPr>
      <w:r w:rsidRPr="00D45C42">
        <w:rPr>
          <w:rFonts w:cstheme="minorHAnsi"/>
          <w:b/>
          <w:color w:val="000000"/>
          <w:lang w:val="ru-RU"/>
        </w:rPr>
        <w:t xml:space="preserve">Доступна ли в данный момент новая тарифная сетка на сайтах </w:t>
      </w:r>
      <w:r w:rsidRPr="00D45C42">
        <w:rPr>
          <w:rFonts w:cstheme="minorHAnsi"/>
          <w:b/>
          <w:color w:val="000000"/>
        </w:rPr>
        <w:t>airfrance</w:t>
      </w:r>
      <w:r w:rsidRPr="00D45C42">
        <w:rPr>
          <w:rFonts w:cstheme="minorHAnsi"/>
          <w:b/>
          <w:color w:val="000000"/>
          <w:lang w:val="ru-RU"/>
        </w:rPr>
        <w:t>.</w:t>
      </w:r>
      <w:r w:rsidRPr="00D45C42">
        <w:rPr>
          <w:rFonts w:cstheme="minorHAnsi"/>
          <w:b/>
          <w:color w:val="000000"/>
        </w:rPr>
        <w:t>ru</w:t>
      </w:r>
      <w:r w:rsidRPr="00D45C42">
        <w:rPr>
          <w:rFonts w:cstheme="minorHAnsi"/>
          <w:b/>
          <w:color w:val="000000"/>
          <w:lang w:val="ru-RU"/>
        </w:rPr>
        <w:t xml:space="preserve"> и </w:t>
      </w:r>
      <w:r w:rsidRPr="00D45C42">
        <w:rPr>
          <w:rFonts w:cstheme="minorHAnsi"/>
          <w:b/>
          <w:color w:val="000000"/>
        </w:rPr>
        <w:t>klm</w:t>
      </w:r>
      <w:r w:rsidRPr="00D45C42">
        <w:rPr>
          <w:rFonts w:cstheme="minorHAnsi"/>
          <w:b/>
          <w:color w:val="000000"/>
          <w:lang w:val="ru-RU"/>
        </w:rPr>
        <w:t>.</w:t>
      </w:r>
      <w:r w:rsidRPr="00D45C42">
        <w:rPr>
          <w:rFonts w:cstheme="minorHAnsi"/>
          <w:b/>
          <w:color w:val="000000"/>
        </w:rPr>
        <w:t>ru</w:t>
      </w:r>
      <w:r>
        <w:rPr>
          <w:rFonts w:cstheme="minorHAnsi"/>
          <w:b/>
          <w:color w:val="000000"/>
          <w:lang w:val="ru-RU"/>
        </w:rPr>
        <w:t>?</w:t>
      </w:r>
    </w:p>
    <w:p w:rsidR="00D45C42" w:rsidRDefault="00D45C42" w:rsidP="00D45C42">
      <w:pPr>
        <w:pStyle w:val="a7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ru-RU"/>
        </w:rPr>
      </w:pPr>
      <w:r>
        <w:rPr>
          <w:rFonts w:cstheme="minorHAnsi"/>
          <w:color w:val="000000"/>
          <w:lang w:val="ru-RU"/>
        </w:rPr>
        <w:t>Нет, полное обновление на сайтах произойдет в начале 2017 года.</w:t>
      </w:r>
    </w:p>
    <w:p w:rsidR="00D45C42" w:rsidRPr="00D45C42" w:rsidRDefault="00D45C42" w:rsidP="00D45C42">
      <w:pPr>
        <w:pStyle w:val="a7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ru-RU"/>
        </w:rPr>
      </w:pPr>
    </w:p>
    <w:p w:rsidR="0094373B" w:rsidRPr="003F07E3" w:rsidRDefault="0094373B" w:rsidP="00D45C42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lang w:val="ru-RU"/>
        </w:rPr>
      </w:pPr>
      <w:r w:rsidRPr="00B231FE">
        <w:rPr>
          <w:rFonts w:cstheme="minorHAnsi"/>
          <w:b/>
          <w:color w:val="000000"/>
          <w:lang w:val="ru-RU"/>
        </w:rPr>
        <w:t>Применима</w:t>
      </w:r>
      <w:r w:rsidRPr="003F07E3">
        <w:rPr>
          <w:rFonts w:cstheme="minorHAnsi"/>
          <w:b/>
          <w:color w:val="000000"/>
          <w:lang w:val="ru-RU"/>
        </w:rPr>
        <w:t xml:space="preserve"> </w:t>
      </w:r>
      <w:r w:rsidRPr="00B231FE">
        <w:rPr>
          <w:rFonts w:cstheme="minorHAnsi"/>
          <w:b/>
          <w:color w:val="000000"/>
          <w:lang w:val="ru-RU"/>
        </w:rPr>
        <w:t>ли</w:t>
      </w:r>
      <w:r w:rsidRPr="003F07E3">
        <w:rPr>
          <w:rFonts w:cstheme="minorHAnsi"/>
          <w:b/>
          <w:color w:val="000000"/>
          <w:lang w:val="ru-RU"/>
        </w:rPr>
        <w:t xml:space="preserve"> </w:t>
      </w:r>
      <w:r w:rsidRPr="00B231FE">
        <w:rPr>
          <w:rFonts w:cstheme="minorHAnsi"/>
          <w:b/>
          <w:color w:val="000000"/>
          <w:lang w:val="ru-RU"/>
        </w:rPr>
        <w:t>новая тарифная структура для код-шеринговых рейсов?</w:t>
      </w:r>
      <w:r w:rsidR="003F07E3" w:rsidRPr="003F07E3">
        <w:rPr>
          <w:rFonts w:cstheme="minorHAnsi"/>
          <w:color w:val="000000"/>
          <w:lang w:val="ru-RU"/>
        </w:rPr>
        <w:br/>
      </w:r>
      <w:r w:rsidRPr="00B231FE">
        <w:rPr>
          <w:rFonts w:cstheme="minorHAnsi"/>
          <w:color w:val="000000"/>
          <w:lang w:val="ru-RU"/>
        </w:rPr>
        <w:t xml:space="preserve">Да, они применяются на всех маркетинговых рейсах </w:t>
      </w:r>
      <w:r w:rsidRPr="00B231FE">
        <w:rPr>
          <w:rFonts w:cstheme="minorHAnsi"/>
          <w:color w:val="000000"/>
          <w:lang w:val="fr-CA"/>
        </w:rPr>
        <w:t>Air</w:t>
      </w:r>
      <w:r w:rsidRPr="003F07E3">
        <w:rPr>
          <w:rFonts w:cstheme="minorHAnsi"/>
          <w:color w:val="000000"/>
          <w:lang w:val="ru-RU"/>
        </w:rPr>
        <w:t xml:space="preserve"> </w:t>
      </w:r>
      <w:r w:rsidRPr="00B231FE">
        <w:rPr>
          <w:rFonts w:cstheme="minorHAnsi"/>
          <w:color w:val="000000"/>
          <w:lang w:val="fr-CA"/>
        </w:rPr>
        <w:t>France</w:t>
      </w:r>
      <w:r w:rsidR="00D45C42">
        <w:rPr>
          <w:rFonts w:cstheme="minorHAnsi"/>
          <w:color w:val="000000"/>
          <w:lang w:val="ru-RU"/>
        </w:rPr>
        <w:t xml:space="preserve"> и </w:t>
      </w:r>
      <w:r w:rsidR="00D45C42">
        <w:rPr>
          <w:rFonts w:cstheme="minorHAnsi"/>
          <w:color w:val="000000"/>
        </w:rPr>
        <w:t>KLM</w:t>
      </w:r>
      <w:r w:rsidRPr="003F07E3">
        <w:rPr>
          <w:rFonts w:cstheme="minorHAnsi"/>
          <w:color w:val="000000"/>
          <w:lang w:val="ru-RU"/>
        </w:rPr>
        <w:t>.</w:t>
      </w:r>
    </w:p>
    <w:p w:rsidR="0094373B" w:rsidRPr="00B231FE" w:rsidRDefault="0094373B" w:rsidP="0094373B">
      <w:pPr>
        <w:pStyle w:val="a7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ru-RU"/>
        </w:rPr>
      </w:pPr>
    </w:p>
    <w:p w:rsidR="008C188C" w:rsidRPr="00B231FE" w:rsidRDefault="006155EE" w:rsidP="00D45C42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lang w:val="ru-RU"/>
        </w:rPr>
      </w:pPr>
      <w:r w:rsidRPr="00B231FE">
        <w:rPr>
          <w:rFonts w:cstheme="minorHAnsi"/>
          <w:b/>
          <w:color w:val="000000"/>
          <w:lang w:val="ru-RU"/>
        </w:rPr>
        <w:t>Будут ли комбинироваться тариф</w:t>
      </w:r>
      <w:r w:rsidR="00BA1EA6">
        <w:rPr>
          <w:rFonts w:cstheme="minorHAnsi"/>
          <w:b/>
          <w:color w:val="000000"/>
          <w:lang w:val="ru-RU"/>
        </w:rPr>
        <w:t>ы</w:t>
      </w:r>
      <w:r w:rsidRPr="00B231FE">
        <w:rPr>
          <w:rFonts w:cstheme="minorHAnsi"/>
          <w:b/>
          <w:color w:val="000000"/>
          <w:lang w:val="ru-RU"/>
        </w:rPr>
        <w:t xml:space="preserve"> </w:t>
      </w:r>
      <w:r w:rsidRPr="00B231FE">
        <w:rPr>
          <w:rFonts w:cstheme="minorHAnsi"/>
          <w:b/>
          <w:color w:val="000000"/>
          <w:lang w:val="fr-CA"/>
        </w:rPr>
        <w:t>KL</w:t>
      </w:r>
      <w:r w:rsidR="00B250E4" w:rsidRPr="00B231FE">
        <w:rPr>
          <w:rFonts w:cstheme="minorHAnsi"/>
          <w:b/>
          <w:color w:val="000000"/>
          <w:lang w:val="fr-CA"/>
        </w:rPr>
        <w:t>M</w:t>
      </w:r>
      <w:r w:rsidR="00B250E4" w:rsidRPr="00B231FE">
        <w:rPr>
          <w:rFonts w:cstheme="minorHAnsi"/>
          <w:b/>
          <w:color w:val="000000"/>
          <w:lang w:val="ru-RU"/>
        </w:rPr>
        <w:t xml:space="preserve"> и </w:t>
      </w:r>
      <w:r w:rsidR="00B250E4" w:rsidRPr="00B231FE">
        <w:rPr>
          <w:rFonts w:cstheme="minorHAnsi"/>
          <w:b/>
          <w:color w:val="000000"/>
          <w:lang w:val="fr-CA"/>
        </w:rPr>
        <w:t>Air</w:t>
      </w:r>
      <w:r w:rsidR="00B250E4" w:rsidRPr="00B231FE">
        <w:rPr>
          <w:rFonts w:cstheme="minorHAnsi"/>
          <w:b/>
          <w:color w:val="000000"/>
          <w:lang w:val="ru-RU"/>
        </w:rPr>
        <w:t xml:space="preserve"> </w:t>
      </w:r>
      <w:r w:rsidR="00B250E4" w:rsidRPr="00B231FE">
        <w:rPr>
          <w:rFonts w:cstheme="minorHAnsi"/>
          <w:b/>
          <w:color w:val="000000"/>
          <w:lang w:val="fr-CA"/>
        </w:rPr>
        <w:t>France</w:t>
      </w:r>
      <w:r w:rsidR="00710CD2" w:rsidRPr="00B231FE">
        <w:rPr>
          <w:rFonts w:cstheme="minorHAnsi"/>
          <w:b/>
          <w:color w:val="000000"/>
          <w:lang w:val="ru-RU"/>
        </w:rPr>
        <w:t>?</w:t>
      </w:r>
    </w:p>
    <w:p w:rsidR="006155EE" w:rsidRPr="00B231FE" w:rsidRDefault="00B250E4" w:rsidP="008C188C">
      <w:pPr>
        <w:pStyle w:val="a7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ru-RU"/>
        </w:rPr>
      </w:pPr>
      <w:r w:rsidRPr="00B231FE">
        <w:rPr>
          <w:rFonts w:cstheme="minorHAnsi"/>
          <w:color w:val="000000"/>
          <w:lang w:val="ru-RU"/>
        </w:rPr>
        <w:t xml:space="preserve">Да, </w:t>
      </w:r>
      <w:r w:rsidR="00BA1EA6">
        <w:rPr>
          <w:rFonts w:cstheme="minorHAnsi"/>
          <w:color w:val="000000"/>
          <w:lang w:val="ru-RU"/>
        </w:rPr>
        <w:t xml:space="preserve">возможно </w:t>
      </w:r>
      <w:r w:rsidRPr="00B231FE">
        <w:rPr>
          <w:rFonts w:cstheme="minorHAnsi"/>
          <w:color w:val="000000"/>
          <w:lang w:val="ru-RU"/>
        </w:rPr>
        <w:t xml:space="preserve">комбинирование </w:t>
      </w:r>
      <w:r w:rsidR="00BA1EA6">
        <w:rPr>
          <w:rFonts w:cstheme="minorHAnsi"/>
          <w:color w:val="000000"/>
          <w:lang w:val="ru-RU"/>
        </w:rPr>
        <w:t xml:space="preserve">тарифной структуры </w:t>
      </w:r>
      <w:r w:rsidRPr="00B231FE">
        <w:rPr>
          <w:rFonts w:cstheme="minorHAnsi"/>
          <w:color w:val="000000"/>
          <w:lang w:val="ru-RU"/>
        </w:rPr>
        <w:t>A</w:t>
      </w:r>
      <w:r w:rsidR="00BA1EA6">
        <w:rPr>
          <w:rFonts w:cstheme="minorHAnsi"/>
          <w:color w:val="000000"/>
          <w:lang w:val="fr-CA"/>
        </w:rPr>
        <w:t>ir</w:t>
      </w:r>
      <w:r w:rsidR="00BA1EA6" w:rsidRPr="00BA1EA6">
        <w:rPr>
          <w:rFonts w:cstheme="minorHAnsi"/>
          <w:color w:val="000000"/>
          <w:lang w:val="ru-RU"/>
        </w:rPr>
        <w:t xml:space="preserve"> </w:t>
      </w:r>
      <w:r w:rsidRPr="00B231FE">
        <w:rPr>
          <w:rFonts w:cstheme="minorHAnsi"/>
          <w:color w:val="000000"/>
          <w:lang w:val="ru-RU"/>
        </w:rPr>
        <w:t>F</w:t>
      </w:r>
      <w:r w:rsidR="00BA1EA6">
        <w:rPr>
          <w:rFonts w:cstheme="minorHAnsi"/>
          <w:color w:val="000000"/>
          <w:lang w:val="fr-CA"/>
        </w:rPr>
        <w:t>rance</w:t>
      </w:r>
      <w:r w:rsidR="00BA1EA6">
        <w:rPr>
          <w:rFonts w:cstheme="minorHAnsi"/>
          <w:color w:val="000000"/>
          <w:lang w:val="ru-RU"/>
        </w:rPr>
        <w:t xml:space="preserve"> с новой тарифной структурой </w:t>
      </w:r>
      <w:r w:rsidR="00BA1EA6">
        <w:rPr>
          <w:rFonts w:cstheme="minorHAnsi"/>
          <w:color w:val="000000"/>
          <w:lang w:val="fr-CA"/>
        </w:rPr>
        <w:t>KLM</w:t>
      </w:r>
      <w:r w:rsidR="00BA1EA6">
        <w:rPr>
          <w:rFonts w:cstheme="minorHAnsi"/>
          <w:color w:val="000000"/>
          <w:lang w:val="ru-RU"/>
        </w:rPr>
        <w:t>.</w:t>
      </w:r>
    </w:p>
    <w:p w:rsidR="006155EE" w:rsidRPr="00B231FE" w:rsidRDefault="006155EE" w:rsidP="008C188C">
      <w:pPr>
        <w:pStyle w:val="a7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ru-RU"/>
        </w:rPr>
      </w:pPr>
    </w:p>
    <w:p w:rsidR="00B250E4" w:rsidRPr="00B231FE" w:rsidRDefault="00B250E4" w:rsidP="00D45C42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lang w:val="ru-RU"/>
        </w:rPr>
      </w:pPr>
      <w:r w:rsidRPr="00B231FE">
        <w:rPr>
          <w:rFonts w:cstheme="minorHAnsi"/>
          <w:b/>
          <w:color w:val="000000"/>
          <w:lang w:val="ru-RU"/>
        </w:rPr>
        <w:t xml:space="preserve">Есть ли возможность комбинирования </w:t>
      </w:r>
      <w:r w:rsidR="00D45C42">
        <w:rPr>
          <w:rFonts w:cstheme="minorHAnsi"/>
          <w:b/>
          <w:color w:val="000000"/>
          <w:lang w:val="ru-RU"/>
        </w:rPr>
        <w:t>тарифов</w:t>
      </w:r>
      <w:r w:rsidRPr="00B231FE">
        <w:rPr>
          <w:rFonts w:cstheme="minorHAnsi"/>
          <w:b/>
          <w:color w:val="000000"/>
          <w:lang w:val="ru-RU"/>
        </w:rPr>
        <w:t>?</w:t>
      </w:r>
    </w:p>
    <w:p w:rsidR="00B250E4" w:rsidRPr="00B231FE" w:rsidRDefault="00D45C42" w:rsidP="008C188C">
      <w:pPr>
        <w:pStyle w:val="a7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ru-RU"/>
        </w:rPr>
      </w:pPr>
      <w:r>
        <w:rPr>
          <w:rFonts w:cstheme="minorHAnsi"/>
          <w:color w:val="000000"/>
          <w:lang w:val="ru-RU"/>
        </w:rPr>
        <w:t xml:space="preserve">Группа тарифов </w:t>
      </w:r>
      <w:r>
        <w:rPr>
          <w:rFonts w:cstheme="minorHAnsi"/>
          <w:color w:val="000000"/>
        </w:rPr>
        <w:t>Standard</w:t>
      </w:r>
      <w:r w:rsidRPr="00D45C42">
        <w:rPr>
          <w:rFonts w:cstheme="minorHAnsi"/>
          <w:color w:val="000000"/>
          <w:lang w:val="ru-RU"/>
        </w:rPr>
        <w:t xml:space="preserve"> </w:t>
      </w:r>
      <w:r>
        <w:rPr>
          <w:rFonts w:cstheme="minorHAnsi"/>
          <w:color w:val="000000"/>
          <w:lang w:val="ru-RU"/>
        </w:rPr>
        <w:t xml:space="preserve">комбинируется с </w:t>
      </w:r>
      <w:r>
        <w:rPr>
          <w:rFonts w:cstheme="minorHAnsi"/>
          <w:color w:val="000000"/>
        </w:rPr>
        <w:t>Flex</w:t>
      </w:r>
      <w:r>
        <w:rPr>
          <w:rFonts w:cstheme="minorHAnsi"/>
          <w:color w:val="000000"/>
          <w:lang w:val="ru-RU"/>
        </w:rPr>
        <w:t>.</w:t>
      </w:r>
      <w:r w:rsidR="00B250E4" w:rsidRPr="00B231FE">
        <w:rPr>
          <w:rFonts w:cstheme="minorHAnsi"/>
          <w:color w:val="000000"/>
          <w:lang w:val="ru-RU"/>
        </w:rPr>
        <w:t xml:space="preserve"> </w:t>
      </w:r>
    </w:p>
    <w:p w:rsidR="008C188C" w:rsidRPr="00B231FE" w:rsidRDefault="008C188C" w:rsidP="008C188C">
      <w:pPr>
        <w:pStyle w:val="a7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ru-RU"/>
        </w:rPr>
      </w:pPr>
    </w:p>
    <w:p w:rsidR="00B250E4" w:rsidRPr="00BA1EA6" w:rsidRDefault="00B250E4" w:rsidP="00D45C42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lang w:val="ru-RU"/>
        </w:rPr>
      </w:pPr>
      <w:r w:rsidRPr="00BA1EA6">
        <w:rPr>
          <w:rFonts w:cstheme="minorHAnsi"/>
          <w:b/>
          <w:lang w:val="ru-RU"/>
        </w:rPr>
        <w:t>Необходимо ли агенту совершать б</w:t>
      </w:r>
      <w:r w:rsidR="00710CD2" w:rsidRPr="00BA1EA6">
        <w:rPr>
          <w:rFonts w:cstheme="minorHAnsi"/>
          <w:b/>
          <w:lang w:val="ru-RU"/>
        </w:rPr>
        <w:t>ронирование/квотацию другим способом?</w:t>
      </w:r>
    </w:p>
    <w:p w:rsidR="00710CD2" w:rsidRPr="00B231FE" w:rsidRDefault="00710CD2" w:rsidP="00FE4387">
      <w:pPr>
        <w:pStyle w:val="a7"/>
        <w:autoSpaceDE w:val="0"/>
        <w:autoSpaceDN w:val="0"/>
        <w:adjustRightInd w:val="0"/>
        <w:spacing w:after="0" w:line="240" w:lineRule="auto"/>
        <w:rPr>
          <w:rFonts w:cstheme="minorHAnsi"/>
          <w:lang w:val="ru-RU"/>
        </w:rPr>
      </w:pPr>
      <w:r w:rsidRPr="00B231FE">
        <w:rPr>
          <w:rFonts w:cstheme="minorHAnsi"/>
          <w:lang w:val="ru-RU"/>
        </w:rPr>
        <w:t xml:space="preserve">При бронировании агент может выбрать между </w:t>
      </w:r>
      <w:r w:rsidRPr="00B231FE">
        <w:rPr>
          <w:rFonts w:cstheme="minorHAnsi"/>
          <w:lang w:val="fr-CA"/>
        </w:rPr>
        <w:t>Standard</w:t>
      </w:r>
      <w:r w:rsidRPr="00B231FE">
        <w:rPr>
          <w:rFonts w:cstheme="minorHAnsi"/>
          <w:lang w:val="ru-RU"/>
        </w:rPr>
        <w:t xml:space="preserve"> и </w:t>
      </w:r>
      <w:r w:rsidRPr="00B231FE">
        <w:rPr>
          <w:rFonts w:cstheme="minorHAnsi"/>
          <w:lang w:val="fr-CA"/>
        </w:rPr>
        <w:t>Flex</w:t>
      </w:r>
      <w:r w:rsidRPr="00B231FE">
        <w:rPr>
          <w:rFonts w:cstheme="minorHAnsi"/>
          <w:lang w:val="ru-RU"/>
        </w:rPr>
        <w:t xml:space="preserve"> тарифами. Процедура квотирования остается неизменной. </w:t>
      </w:r>
    </w:p>
    <w:p w:rsidR="00FE4387" w:rsidRPr="00B231FE" w:rsidRDefault="00FE4387" w:rsidP="00FE4387">
      <w:pPr>
        <w:pStyle w:val="a7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lang w:val="ru-RU"/>
        </w:rPr>
      </w:pPr>
    </w:p>
    <w:p w:rsidR="00710CD2" w:rsidRPr="00B231FE" w:rsidRDefault="00710CD2" w:rsidP="00D45C42">
      <w:pPr>
        <w:pStyle w:val="a7"/>
        <w:numPr>
          <w:ilvl w:val="0"/>
          <w:numId w:val="1"/>
        </w:numPr>
        <w:spacing w:after="0" w:line="240" w:lineRule="auto"/>
        <w:rPr>
          <w:rFonts w:cstheme="minorHAnsi"/>
          <w:lang w:val="ru-RU"/>
        </w:rPr>
      </w:pPr>
      <w:r w:rsidRPr="00B231FE">
        <w:rPr>
          <w:rFonts w:cstheme="minorHAnsi"/>
          <w:b/>
          <w:color w:val="000000"/>
          <w:lang w:val="ru-RU"/>
        </w:rPr>
        <w:t xml:space="preserve">Возможно ли </w:t>
      </w:r>
      <w:r w:rsidR="00E81369">
        <w:rPr>
          <w:rFonts w:cstheme="minorHAnsi"/>
          <w:b/>
          <w:color w:val="000000"/>
          <w:lang w:val="ru-RU"/>
        </w:rPr>
        <w:t xml:space="preserve">приобрести билет по тарифу </w:t>
      </w:r>
      <w:r w:rsidR="00E81369">
        <w:rPr>
          <w:rFonts w:cstheme="minorHAnsi"/>
          <w:b/>
          <w:color w:val="000000"/>
        </w:rPr>
        <w:t>STANDARD</w:t>
      </w:r>
      <w:r w:rsidR="00E81369">
        <w:rPr>
          <w:rFonts w:cstheme="minorHAnsi"/>
          <w:b/>
          <w:color w:val="000000"/>
          <w:lang w:val="ru-RU"/>
        </w:rPr>
        <w:t xml:space="preserve">, а позднее доплатить до тарифа </w:t>
      </w:r>
      <w:r w:rsidR="00E81369">
        <w:rPr>
          <w:rFonts w:cstheme="minorHAnsi"/>
          <w:b/>
          <w:color w:val="000000"/>
        </w:rPr>
        <w:t>FLEX</w:t>
      </w:r>
      <w:r w:rsidRPr="00B231FE">
        <w:rPr>
          <w:rFonts w:cstheme="minorHAnsi"/>
          <w:b/>
          <w:color w:val="000000"/>
          <w:lang w:val="ru-RU"/>
        </w:rPr>
        <w:t>?</w:t>
      </w:r>
      <w:r w:rsidRPr="00B231FE">
        <w:rPr>
          <w:rFonts w:cstheme="minorHAnsi"/>
          <w:b/>
          <w:color w:val="000000"/>
          <w:lang w:val="ru-RU"/>
        </w:rPr>
        <w:br/>
      </w:r>
      <w:r w:rsidRPr="00B231FE">
        <w:rPr>
          <w:rFonts w:cstheme="minorHAnsi"/>
          <w:lang w:val="ru-RU"/>
        </w:rPr>
        <w:t>Нет, выбор тарифа должен быть сделан в момент бронирования билета.</w:t>
      </w:r>
    </w:p>
    <w:p w:rsidR="00FE4387" w:rsidRPr="00B231FE" w:rsidRDefault="00FE4387" w:rsidP="00710CD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ru-RU"/>
        </w:rPr>
      </w:pPr>
    </w:p>
    <w:p w:rsidR="00710CD2" w:rsidRPr="00B231FE" w:rsidRDefault="00710CD2" w:rsidP="00D45C42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lang w:val="ru-RU"/>
        </w:rPr>
      </w:pPr>
      <w:r w:rsidRPr="00B231FE">
        <w:rPr>
          <w:rFonts w:cstheme="minorHAnsi"/>
          <w:b/>
          <w:color w:val="000000"/>
          <w:lang w:val="ru-RU"/>
        </w:rPr>
        <w:t xml:space="preserve">Каким образом новая тарифная структура влияет на </w:t>
      </w:r>
      <w:r w:rsidR="00D45C42" w:rsidRPr="00B231FE">
        <w:rPr>
          <w:rFonts w:cstheme="minorHAnsi"/>
          <w:b/>
          <w:color w:val="000000"/>
          <w:lang w:val="ru-RU"/>
        </w:rPr>
        <w:t>не выписанные</w:t>
      </w:r>
      <w:r w:rsidRPr="00B231FE">
        <w:rPr>
          <w:rFonts w:cstheme="minorHAnsi"/>
          <w:b/>
          <w:color w:val="000000"/>
          <w:lang w:val="ru-RU"/>
        </w:rPr>
        <w:t xml:space="preserve"> билеты</w:t>
      </w:r>
      <w:r w:rsidR="00BA1EA6" w:rsidRPr="00BA1EA6">
        <w:rPr>
          <w:rFonts w:cstheme="minorHAnsi"/>
          <w:b/>
          <w:color w:val="000000"/>
          <w:lang w:val="ru-RU"/>
        </w:rPr>
        <w:t xml:space="preserve">, </w:t>
      </w:r>
      <w:r w:rsidR="00355526">
        <w:rPr>
          <w:rFonts w:cstheme="minorHAnsi"/>
          <w:b/>
          <w:color w:val="000000"/>
          <w:lang w:val="ru-RU"/>
        </w:rPr>
        <w:t xml:space="preserve">но </w:t>
      </w:r>
      <w:r w:rsidR="00BA1EA6">
        <w:rPr>
          <w:rFonts w:cstheme="minorHAnsi"/>
          <w:b/>
          <w:color w:val="000000"/>
          <w:lang w:val="ru-RU"/>
        </w:rPr>
        <w:t>забронированные</w:t>
      </w:r>
      <w:r w:rsidR="00B231FE" w:rsidRPr="00B231FE">
        <w:rPr>
          <w:rFonts w:cstheme="minorHAnsi"/>
          <w:b/>
          <w:color w:val="000000"/>
          <w:lang w:val="ru-RU"/>
        </w:rPr>
        <w:t xml:space="preserve"> до </w:t>
      </w:r>
      <w:r w:rsidRPr="00B231FE">
        <w:rPr>
          <w:rFonts w:cstheme="minorHAnsi"/>
          <w:b/>
          <w:color w:val="000000"/>
          <w:lang w:val="ru-RU"/>
        </w:rPr>
        <w:t xml:space="preserve">введения новой тарифной структуры </w:t>
      </w:r>
      <w:r w:rsidR="00355526" w:rsidRPr="00355526">
        <w:rPr>
          <w:rFonts w:cstheme="minorHAnsi"/>
          <w:b/>
          <w:color w:val="000000"/>
          <w:lang w:val="ru-RU"/>
        </w:rPr>
        <w:t>«Branded fares»</w:t>
      </w:r>
      <w:r w:rsidRPr="00B231FE">
        <w:rPr>
          <w:rFonts w:cstheme="minorHAnsi"/>
          <w:b/>
          <w:color w:val="000000"/>
          <w:lang w:val="ru-RU"/>
        </w:rPr>
        <w:t>?</w:t>
      </w:r>
    </w:p>
    <w:p w:rsidR="00710CD2" w:rsidRPr="00FF7E20" w:rsidRDefault="00710CD2" w:rsidP="00FE4387">
      <w:pPr>
        <w:pStyle w:val="a7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ru-RU"/>
        </w:rPr>
      </w:pPr>
      <w:r w:rsidRPr="00B231FE">
        <w:rPr>
          <w:rFonts w:cstheme="minorHAnsi"/>
          <w:color w:val="000000"/>
          <w:lang w:val="ru-RU"/>
        </w:rPr>
        <w:t>Тариф не гарантируется до выписки</w:t>
      </w:r>
      <w:r w:rsidR="0033238F">
        <w:rPr>
          <w:rFonts w:cstheme="minorHAnsi"/>
          <w:color w:val="000000"/>
          <w:lang w:val="ru-RU"/>
        </w:rPr>
        <w:t xml:space="preserve"> билета</w:t>
      </w:r>
      <w:r w:rsidRPr="00B231FE">
        <w:rPr>
          <w:rFonts w:cstheme="minorHAnsi"/>
          <w:color w:val="000000"/>
          <w:lang w:val="ru-RU"/>
        </w:rPr>
        <w:t xml:space="preserve">, как следствие, </w:t>
      </w:r>
      <w:r w:rsidR="00B231FE" w:rsidRPr="00B231FE">
        <w:rPr>
          <w:rFonts w:cstheme="minorHAnsi"/>
          <w:color w:val="000000"/>
          <w:lang w:val="ru-RU"/>
        </w:rPr>
        <w:t xml:space="preserve">к </w:t>
      </w:r>
      <w:r w:rsidR="00D45C42" w:rsidRPr="00B231FE">
        <w:rPr>
          <w:rFonts w:cstheme="minorHAnsi"/>
          <w:color w:val="000000"/>
          <w:lang w:val="ru-RU"/>
        </w:rPr>
        <w:t>не выписанным</w:t>
      </w:r>
      <w:r w:rsidR="00B231FE" w:rsidRPr="00B231FE">
        <w:rPr>
          <w:rFonts w:cstheme="minorHAnsi"/>
          <w:color w:val="000000"/>
          <w:lang w:val="ru-RU"/>
        </w:rPr>
        <w:t xml:space="preserve"> </w:t>
      </w:r>
      <w:r w:rsidR="0033238F">
        <w:rPr>
          <w:rFonts w:cstheme="minorHAnsi"/>
          <w:color w:val="000000"/>
          <w:lang w:val="ru-RU"/>
        </w:rPr>
        <w:t>PNR</w:t>
      </w:r>
      <w:r w:rsidR="00FF7E20" w:rsidRPr="00FF7E20">
        <w:rPr>
          <w:rFonts w:cstheme="minorHAnsi"/>
          <w:color w:val="000000"/>
          <w:lang w:val="ru-RU"/>
        </w:rPr>
        <w:t xml:space="preserve"> мо</w:t>
      </w:r>
      <w:r w:rsidR="00FF7E20">
        <w:rPr>
          <w:rFonts w:cstheme="minorHAnsi"/>
          <w:color w:val="000000"/>
          <w:lang w:val="ru-RU"/>
        </w:rPr>
        <w:t>жет</w:t>
      </w:r>
      <w:r w:rsidR="00FF7E20" w:rsidRPr="00FF7E20">
        <w:rPr>
          <w:rFonts w:cstheme="minorHAnsi"/>
          <w:color w:val="000000"/>
          <w:lang w:val="ru-RU"/>
        </w:rPr>
        <w:t xml:space="preserve"> быть</w:t>
      </w:r>
      <w:r w:rsidR="0033238F" w:rsidRPr="00B231FE">
        <w:rPr>
          <w:rFonts w:cstheme="minorHAnsi"/>
          <w:color w:val="000000"/>
          <w:lang w:val="ru-RU"/>
        </w:rPr>
        <w:t xml:space="preserve"> </w:t>
      </w:r>
      <w:r w:rsidR="00FF7E20" w:rsidRPr="00B231FE">
        <w:rPr>
          <w:rFonts w:cstheme="minorHAnsi"/>
          <w:color w:val="000000"/>
          <w:lang w:val="ru-RU"/>
        </w:rPr>
        <w:t>примен</w:t>
      </w:r>
      <w:r w:rsidR="00FF7E20">
        <w:rPr>
          <w:rFonts w:cstheme="minorHAnsi"/>
          <w:color w:val="000000"/>
          <w:lang w:val="ru-RU"/>
        </w:rPr>
        <w:t>ена</w:t>
      </w:r>
      <w:r w:rsidR="00FF7E20" w:rsidRPr="00B231FE">
        <w:rPr>
          <w:rFonts w:cstheme="minorHAnsi"/>
          <w:color w:val="000000"/>
          <w:lang w:val="ru-RU"/>
        </w:rPr>
        <w:t xml:space="preserve"> </w:t>
      </w:r>
      <w:r w:rsidR="00B231FE" w:rsidRPr="00B231FE">
        <w:rPr>
          <w:rFonts w:cstheme="minorHAnsi"/>
          <w:color w:val="000000"/>
          <w:lang w:val="ru-RU"/>
        </w:rPr>
        <w:t>новая тарифная структура. Для туроператоров применяется</w:t>
      </w:r>
      <w:r w:rsidR="00B231FE" w:rsidRPr="00FF7E20">
        <w:rPr>
          <w:rFonts w:cstheme="minorHAnsi"/>
          <w:color w:val="000000"/>
          <w:lang w:val="ru-RU"/>
        </w:rPr>
        <w:t xml:space="preserve"> </w:t>
      </w:r>
      <w:r w:rsidR="00FF7E20">
        <w:rPr>
          <w:rFonts w:cstheme="minorHAnsi"/>
          <w:color w:val="000000"/>
          <w:lang w:val="ru-RU"/>
        </w:rPr>
        <w:t xml:space="preserve">специальный </w:t>
      </w:r>
      <w:r w:rsidR="00B231FE" w:rsidRPr="00B231FE">
        <w:rPr>
          <w:rFonts w:cstheme="minorHAnsi"/>
          <w:color w:val="000000"/>
          <w:lang w:val="ru-RU"/>
        </w:rPr>
        <w:t>период</w:t>
      </w:r>
      <w:r w:rsidR="00B231FE" w:rsidRPr="00FF7E20">
        <w:rPr>
          <w:rFonts w:cstheme="minorHAnsi"/>
          <w:color w:val="000000"/>
          <w:lang w:val="ru-RU"/>
        </w:rPr>
        <w:t xml:space="preserve"> </w:t>
      </w:r>
      <w:r w:rsidR="00B231FE" w:rsidRPr="00B231FE">
        <w:rPr>
          <w:rFonts w:cstheme="minorHAnsi"/>
          <w:color w:val="000000"/>
          <w:lang w:val="ru-RU"/>
        </w:rPr>
        <w:t>отсрочки.</w:t>
      </w:r>
    </w:p>
    <w:p w:rsidR="00FE4387" w:rsidRPr="00FF7E20" w:rsidRDefault="00FE4387" w:rsidP="00FE4387">
      <w:pPr>
        <w:pStyle w:val="a7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ru-RU"/>
        </w:rPr>
      </w:pPr>
    </w:p>
    <w:p w:rsidR="00B231FE" w:rsidRPr="00FF7E20" w:rsidRDefault="00B231FE" w:rsidP="00D45C42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lang w:val="ru-RU"/>
        </w:rPr>
      </w:pPr>
      <w:r w:rsidRPr="00355526">
        <w:rPr>
          <w:rFonts w:cstheme="minorHAnsi"/>
          <w:b/>
          <w:color w:val="000000"/>
          <w:lang w:val="ru-RU"/>
        </w:rPr>
        <w:t>Как</w:t>
      </w:r>
      <w:r w:rsidRPr="00FF7E20">
        <w:rPr>
          <w:rFonts w:cstheme="minorHAnsi"/>
          <w:b/>
          <w:color w:val="000000"/>
          <w:lang w:val="ru-RU"/>
        </w:rPr>
        <w:t xml:space="preserve"> </w:t>
      </w:r>
      <w:r w:rsidRPr="00355526">
        <w:rPr>
          <w:rFonts w:cstheme="minorHAnsi"/>
          <w:b/>
          <w:color w:val="000000"/>
          <w:lang w:val="ru-RU"/>
        </w:rPr>
        <w:t>новая</w:t>
      </w:r>
      <w:r w:rsidRPr="00FF7E20">
        <w:rPr>
          <w:rFonts w:cstheme="minorHAnsi"/>
          <w:b/>
          <w:color w:val="000000"/>
          <w:lang w:val="ru-RU"/>
        </w:rPr>
        <w:t xml:space="preserve"> </w:t>
      </w:r>
      <w:r w:rsidRPr="00355526">
        <w:rPr>
          <w:rFonts w:cstheme="minorHAnsi"/>
          <w:b/>
          <w:color w:val="000000"/>
          <w:lang w:val="ru-RU"/>
        </w:rPr>
        <w:t>тарифная</w:t>
      </w:r>
      <w:r w:rsidRPr="00FF7E20">
        <w:rPr>
          <w:rFonts w:cstheme="minorHAnsi"/>
          <w:b/>
          <w:color w:val="000000"/>
          <w:lang w:val="ru-RU"/>
        </w:rPr>
        <w:t xml:space="preserve"> </w:t>
      </w:r>
      <w:r w:rsidRPr="00355526">
        <w:rPr>
          <w:rFonts w:cstheme="minorHAnsi"/>
          <w:b/>
          <w:color w:val="000000"/>
          <w:lang w:val="ru-RU"/>
        </w:rPr>
        <w:t>структура</w:t>
      </w:r>
      <w:r w:rsidRPr="00FF7E20">
        <w:rPr>
          <w:rFonts w:cstheme="minorHAnsi"/>
          <w:b/>
          <w:color w:val="000000"/>
          <w:lang w:val="ru-RU"/>
        </w:rPr>
        <w:t xml:space="preserve"> «</w:t>
      </w:r>
      <w:r w:rsidRPr="003F07E3">
        <w:rPr>
          <w:rFonts w:cstheme="minorHAnsi"/>
          <w:b/>
          <w:color w:val="000000"/>
        </w:rPr>
        <w:t>Branded</w:t>
      </w:r>
      <w:r w:rsidRPr="00FF7E20">
        <w:rPr>
          <w:rFonts w:cstheme="minorHAnsi"/>
          <w:b/>
          <w:color w:val="000000"/>
          <w:lang w:val="ru-RU"/>
        </w:rPr>
        <w:t xml:space="preserve"> </w:t>
      </w:r>
      <w:r w:rsidRPr="003F07E3">
        <w:rPr>
          <w:rFonts w:cstheme="minorHAnsi"/>
          <w:b/>
          <w:color w:val="000000"/>
        </w:rPr>
        <w:t>fares</w:t>
      </w:r>
      <w:r w:rsidRPr="00FF7E20">
        <w:rPr>
          <w:rFonts w:cstheme="minorHAnsi"/>
          <w:b/>
          <w:color w:val="000000"/>
          <w:lang w:val="ru-RU"/>
        </w:rPr>
        <w:t xml:space="preserve">» </w:t>
      </w:r>
      <w:r w:rsidRPr="00355526">
        <w:rPr>
          <w:rFonts w:cstheme="minorHAnsi"/>
          <w:b/>
          <w:color w:val="000000"/>
          <w:lang w:val="ru-RU"/>
        </w:rPr>
        <w:t>влияет</w:t>
      </w:r>
      <w:r w:rsidRPr="00FF7E20">
        <w:rPr>
          <w:rFonts w:cstheme="minorHAnsi"/>
          <w:b/>
          <w:color w:val="000000"/>
          <w:lang w:val="ru-RU"/>
        </w:rPr>
        <w:t xml:space="preserve"> </w:t>
      </w:r>
      <w:r w:rsidRPr="00355526">
        <w:rPr>
          <w:rFonts w:cstheme="minorHAnsi"/>
          <w:b/>
          <w:color w:val="000000"/>
          <w:lang w:val="ru-RU"/>
        </w:rPr>
        <w:t>на</w:t>
      </w:r>
      <w:r w:rsidRPr="00FF7E20">
        <w:rPr>
          <w:rFonts w:cstheme="minorHAnsi"/>
          <w:b/>
          <w:color w:val="000000"/>
          <w:lang w:val="ru-RU"/>
        </w:rPr>
        <w:t xml:space="preserve"> </w:t>
      </w:r>
      <w:r w:rsidRPr="00355526">
        <w:rPr>
          <w:rFonts w:cstheme="minorHAnsi"/>
          <w:b/>
          <w:color w:val="000000"/>
          <w:lang w:val="ru-RU"/>
        </w:rPr>
        <w:t>уже</w:t>
      </w:r>
      <w:r w:rsidRPr="00FF7E20">
        <w:rPr>
          <w:rFonts w:cstheme="minorHAnsi"/>
          <w:b/>
          <w:color w:val="000000"/>
          <w:lang w:val="ru-RU"/>
        </w:rPr>
        <w:t xml:space="preserve"> </w:t>
      </w:r>
      <w:r w:rsidRPr="00355526">
        <w:rPr>
          <w:rFonts w:cstheme="minorHAnsi"/>
          <w:b/>
          <w:color w:val="000000"/>
          <w:lang w:val="ru-RU"/>
        </w:rPr>
        <w:t>выписанные</w:t>
      </w:r>
      <w:r w:rsidRPr="00FF7E20">
        <w:rPr>
          <w:rFonts w:cstheme="minorHAnsi"/>
          <w:b/>
          <w:color w:val="000000"/>
          <w:lang w:val="ru-RU"/>
        </w:rPr>
        <w:t xml:space="preserve"> </w:t>
      </w:r>
      <w:r w:rsidRPr="00355526">
        <w:rPr>
          <w:rFonts w:cstheme="minorHAnsi"/>
          <w:b/>
          <w:color w:val="000000"/>
          <w:lang w:val="ru-RU"/>
        </w:rPr>
        <w:t>авиабилеты</w:t>
      </w:r>
      <w:r w:rsidRPr="00FF7E20">
        <w:rPr>
          <w:rFonts w:cstheme="minorHAnsi"/>
          <w:b/>
          <w:color w:val="000000"/>
          <w:lang w:val="ru-RU"/>
        </w:rPr>
        <w:t>?</w:t>
      </w:r>
    </w:p>
    <w:p w:rsidR="00B231FE" w:rsidRPr="00B231FE" w:rsidRDefault="00B231FE" w:rsidP="00FE4387">
      <w:pPr>
        <w:pStyle w:val="a7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ru-RU"/>
        </w:rPr>
      </w:pPr>
      <w:r w:rsidRPr="00B231FE">
        <w:rPr>
          <w:rFonts w:cstheme="minorHAnsi"/>
          <w:color w:val="000000"/>
          <w:lang w:val="ru-RU"/>
        </w:rPr>
        <w:t>Введение</w:t>
      </w:r>
      <w:r w:rsidRPr="00FF7E20">
        <w:rPr>
          <w:rFonts w:cstheme="minorHAnsi"/>
          <w:color w:val="000000"/>
          <w:lang w:val="ru-RU"/>
        </w:rPr>
        <w:t xml:space="preserve"> </w:t>
      </w:r>
      <w:r w:rsidRPr="00B231FE">
        <w:rPr>
          <w:rFonts w:cstheme="minorHAnsi"/>
          <w:color w:val="000000"/>
          <w:lang w:val="ru-RU"/>
        </w:rPr>
        <w:t>новой</w:t>
      </w:r>
      <w:r w:rsidRPr="00FF7E20">
        <w:rPr>
          <w:rFonts w:cstheme="minorHAnsi"/>
          <w:color w:val="000000"/>
          <w:lang w:val="ru-RU"/>
        </w:rPr>
        <w:t xml:space="preserve"> </w:t>
      </w:r>
      <w:r w:rsidRPr="00B231FE">
        <w:rPr>
          <w:rFonts w:cstheme="minorHAnsi"/>
          <w:color w:val="000000"/>
          <w:lang w:val="ru-RU"/>
        </w:rPr>
        <w:t>тарифной</w:t>
      </w:r>
      <w:r w:rsidRPr="00FF7E20">
        <w:rPr>
          <w:rFonts w:cstheme="minorHAnsi"/>
          <w:color w:val="000000"/>
          <w:lang w:val="ru-RU"/>
        </w:rPr>
        <w:t xml:space="preserve"> </w:t>
      </w:r>
      <w:r w:rsidRPr="00B231FE">
        <w:rPr>
          <w:rFonts w:cstheme="minorHAnsi"/>
          <w:color w:val="000000"/>
          <w:lang w:val="ru-RU"/>
        </w:rPr>
        <w:t>структуры</w:t>
      </w:r>
      <w:r w:rsidRPr="00FF7E20">
        <w:rPr>
          <w:rFonts w:cstheme="minorHAnsi"/>
          <w:color w:val="000000"/>
          <w:lang w:val="ru-RU"/>
        </w:rPr>
        <w:t xml:space="preserve"> </w:t>
      </w:r>
      <w:r w:rsidRPr="00B231FE">
        <w:rPr>
          <w:rFonts w:cstheme="minorHAnsi"/>
          <w:color w:val="000000"/>
          <w:lang w:val="ru-RU"/>
        </w:rPr>
        <w:t>не</w:t>
      </w:r>
      <w:r w:rsidRPr="00FF7E20">
        <w:rPr>
          <w:rFonts w:cstheme="minorHAnsi"/>
          <w:color w:val="000000"/>
          <w:lang w:val="ru-RU"/>
        </w:rPr>
        <w:t xml:space="preserve"> </w:t>
      </w:r>
      <w:r w:rsidRPr="00B231FE">
        <w:rPr>
          <w:rFonts w:cstheme="minorHAnsi"/>
          <w:color w:val="000000"/>
          <w:lang w:val="ru-RU"/>
        </w:rPr>
        <w:t>влияет</w:t>
      </w:r>
      <w:r w:rsidRPr="00FF7E20">
        <w:rPr>
          <w:rFonts w:cstheme="minorHAnsi"/>
          <w:color w:val="000000"/>
          <w:lang w:val="ru-RU"/>
        </w:rPr>
        <w:t xml:space="preserve"> </w:t>
      </w:r>
      <w:r w:rsidRPr="00B231FE">
        <w:rPr>
          <w:rFonts w:cstheme="minorHAnsi"/>
          <w:color w:val="000000"/>
          <w:lang w:val="ru-RU"/>
        </w:rPr>
        <w:t xml:space="preserve">на уже выписанные билеты. Эти билеты и классы бронирования остаются неизменными. </w:t>
      </w:r>
    </w:p>
    <w:p w:rsidR="00D45C42" w:rsidRPr="00607395" w:rsidRDefault="00B231FE" w:rsidP="00607395">
      <w:pPr>
        <w:pStyle w:val="a7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ru-RU"/>
        </w:rPr>
      </w:pPr>
      <w:r w:rsidRPr="00B231FE">
        <w:rPr>
          <w:rFonts w:cstheme="minorHAnsi"/>
          <w:color w:val="000000"/>
          <w:lang w:val="ru-RU"/>
        </w:rPr>
        <w:t>Следующие правила применяются к изменениям в билете, которые были выписаны до введения новой тарифной структуры:</w:t>
      </w:r>
    </w:p>
    <w:p w:rsidR="00D45C42" w:rsidRDefault="00D45C42" w:rsidP="00D45C42">
      <w:pPr>
        <w:pStyle w:val="a7"/>
        <w:autoSpaceDE w:val="0"/>
        <w:autoSpaceDN w:val="0"/>
        <w:adjustRightInd w:val="0"/>
        <w:spacing w:after="0" w:line="240" w:lineRule="auto"/>
        <w:ind w:left="1440"/>
        <w:rPr>
          <w:rFonts w:cstheme="minorHAnsi"/>
          <w:color w:val="000000"/>
          <w:lang w:val="ru-RU"/>
        </w:rPr>
      </w:pPr>
    </w:p>
    <w:p w:rsidR="00B231FE" w:rsidRPr="00B231FE" w:rsidRDefault="00F75147" w:rsidP="00F75147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ru-RU"/>
        </w:rPr>
      </w:pPr>
      <w:r>
        <w:rPr>
          <w:rFonts w:cstheme="minorHAnsi"/>
          <w:color w:val="000000"/>
          <w:lang w:val="ru-RU"/>
        </w:rPr>
        <w:t>и</w:t>
      </w:r>
      <w:r w:rsidR="00B231FE" w:rsidRPr="00B231FE">
        <w:rPr>
          <w:rFonts w:cstheme="minorHAnsi"/>
          <w:color w:val="000000"/>
          <w:lang w:val="ru-RU"/>
        </w:rPr>
        <w:t>зменение вылета: применяется новая тарифная структура</w:t>
      </w:r>
    </w:p>
    <w:p w:rsidR="00355526" w:rsidRDefault="00F75147" w:rsidP="00F75147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ru-RU"/>
        </w:rPr>
      </w:pPr>
      <w:r>
        <w:rPr>
          <w:rFonts w:cstheme="minorHAnsi"/>
          <w:color w:val="000000"/>
          <w:lang w:val="ru-RU"/>
        </w:rPr>
        <w:t>и</w:t>
      </w:r>
      <w:r w:rsidR="00B231FE" w:rsidRPr="00B231FE">
        <w:rPr>
          <w:rFonts w:cstheme="minorHAnsi"/>
          <w:color w:val="000000"/>
          <w:lang w:val="ru-RU"/>
        </w:rPr>
        <w:t>зменение обратного рейса: применяе</w:t>
      </w:r>
      <w:r>
        <w:rPr>
          <w:rFonts w:cstheme="minorHAnsi"/>
          <w:color w:val="000000"/>
          <w:lang w:val="ru-RU"/>
        </w:rPr>
        <w:t>тся прежняя тарифная структура</w:t>
      </w:r>
    </w:p>
    <w:p w:rsidR="00605A65" w:rsidRPr="00607395" w:rsidRDefault="00F75147" w:rsidP="00AC3134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ru-RU"/>
        </w:rPr>
      </w:pPr>
      <w:r>
        <w:rPr>
          <w:rFonts w:cstheme="minorHAnsi"/>
          <w:color w:val="000000"/>
          <w:lang w:val="ru-RU"/>
        </w:rPr>
        <w:t>и</w:t>
      </w:r>
      <w:r w:rsidR="00355526" w:rsidRPr="00355526">
        <w:rPr>
          <w:rFonts w:cstheme="minorHAnsi"/>
          <w:color w:val="000000"/>
          <w:lang w:val="ru-RU"/>
        </w:rPr>
        <w:t>зменения в частично использованных билетах</w:t>
      </w:r>
      <w:r w:rsidR="00355526">
        <w:rPr>
          <w:rFonts w:cstheme="minorHAnsi"/>
          <w:color w:val="000000"/>
          <w:lang w:val="ru-RU"/>
        </w:rPr>
        <w:t xml:space="preserve">: </w:t>
      </w:r>
      <w:r w:rsidR="00355526" w:rsidRPr="00B231FE">
        <w:rPr>
          <w:rFonts w:cstheme="minorHAnsi"/>
          <w:color w:val="000000"/>
          <w:lang w:val="ru-RU"/>
        </w:rPr>
        <w:t>применяется прежняя тарифная структура.</w:t>
      </w:r>
    </w:p>
    <w:sectPr w:rsidR="00605A65" w:rsidRPr="00607395" w:rsidSect="00D62F48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D1C" w:rsidRDefault="000B3D1C" w:rsidP="00C82311">
      <w:pPr>
        <w:spacing w:after="0" w:line="240" w:lineRule="auto"/>
      </w:pPr>
      <w:r>
        <w:separator/>
      </w:r>
    </w:p>
  </w:endnote>
  <w:endnote w:type="continuationSeparator" w:id="0">
    <w:p w:rsidR="000B3D1C" w:rsidRDefault="000B3D1C" w:rsidP="00C82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D1C" w:rsidRDefault="000B3D1C" w:rsidP="00C82311">
      <w:pPr>
        <w:spacing w:after="0" w:line="240" w:lineRule="auto"/>
      </w:pPr>
      <w:r>
        <w:separator/>
      </w:r>
    </w:p>
  </w:footnote>
  <w:footnote w:type="continuationSeparator" w:id="0">
    <w:p w:rsidR="000B3D1C" w:rsidRDefault="000B3D1C" w:rsidP="00C82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311" w:rsidRDefault="004D3E85" w:rsidP="00C82311">
    <w:pPr>
      <w:pStyle w:val="a8"/>
      <w:jc w:val="right"/>
    </w:pPr>
    <w:r w:rsidRPr="004D3E85">
      <w:rPr>
        <w:noProof/>
        <w:lang w:val="ru-RU" w:eastAsia="ru-RU"/>
      </w:rPr>
      <w:drawing>
        <wp:inline distT="0" distB="0" distL="0" distR="0">
          <wp:extent cx="2757049" cy="369693"/>
          <wp:effectExtent l="0" t="0" r="5715" b="0"/>
          <wp:docPr id="1" name="Picture 1" descr="S:\Marketing and E-Commerce\GUIDELINES\LOGOS\AF-KLM-SKT-ST\AF KLM SKT-ST\4-BUREAUTIQUE\2008332E-LOGO AFKLM sansT-H RV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Marketing and E-Commerce\GUIDELINES\LOGOS\AF-KLM-SKT-ST\AF KLM SKT-ST\4-BUREAUTIQUE\2008332E-LOGO AFKLM sansT-H RV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2207" cy="3837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A704CB3"/>
    <w:multiLevelType w:val="hybridMultilevel"/>
    <w:tmpl w:val="386875D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0357523"/>
    <w:multiLevelType w:val="hybridMultilevel"/>
    <w:tmpl w:val="42CE6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D66F0"/>
    <w:multiLevelType w:val="hybridMultilevel"/>
    <w:tmpl w:val="7660D7EE"/>
    <w:lvl w:ilvl="0" w:tplc="D54EB3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E201B"/>
    <w:multiLevelType w:val="hybridMultilevel"/>
    <w:tmpl w:val="B044AE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D41650D"/>
    <w:multiLevelType w:val="hybridMultilevel"/>
    <w:tmpl w:val="3A3EC70A"/>
    <w:lvl w:ilvl="0" w:tplc="D54EB312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F977A8F"/>
    <w:multiLevelType w:val="hybridMultilevel"/>
    <w:tmpl w:val="B0424AE2"/>
    <w:lvl w:ilvl="0" w:tplc="80C0B712">
      <w:numFmt w:val="bullet"/>
      <w:lvlText w:val=""/>
      <w:lvlJc w:val="left"/>
      <w:pPr>
        <w:ind w:left="720" w:hanging="360"/>
      </w:pPr>
      <w:rPr>
        <w:rFonts w:ascii="Symbol" w:eastAsiaTheme="minorHAnsi" w:hAnsi="Symbol" w:cs="Helv" w:hint="default"/>
        <w:b w:val="0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FC5B6F"/>
    <w:multiLevelType w:val="hybridMultilevel"/>
    <w:tmpl w:val="F2EA97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A182DE8"/>
    <w:multiLevelType w:val="hybridMultilevel"/>
    <w:tmpl w:val="BCEC25EA"/>
    <w:lvl w:ilvl="0" w:tplc="D54EB3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9B0A66"/>
    <w:multiLevelType w:val="hybridMultilevel"/>
    <w:tmpl w:val="340E60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5B8FD1"/>
    <w:multiLevelType w:val="hybridMultilevel"/>
    <w:tmpl w:val="B0E0E57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4D7413EA"/>
    <w:multiLevelType w:val="hybridMultilevel"/>
    <w:tmpl w:val="BCEC25EA"/>
    <w:lvl w:ilvl="0" w:tplc="D54EB3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8E4B63"/>
    <w:multiLevelType w:val="hybridMultilevel"/>
    <w:tmpl w:val="3A7ACCEE"/>
    <w:lvl w:ilvl="0" w:tplc="DD6E4F7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1384EF9"/>
    <w:multiLevelType w:val="hybridMultilevel"/>
    <w:tmpl w:val="DEFAA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FD3482"/>
    <w:multiLevelType w:val="hybridMultilevel"/>
    <w:tmpl w:val="2AAC90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5"/>
  </w:num>
  <w:num w:numId="5">
    <w:abstractNumId w:val="0"/>
  </w:num>
  <w:num w:numId="6">
    <w:abstractNumId w:val="10"/>
  </w:num>
  <w:num w:numId="7">
    <w:abstractNumId w:val="9"/>
  </w:num>
  <w:num w:numId="8">
    <w:abstractNumId w:val="7"/>
  </w:num>
  <w:num w:numId="9">
    <w:abstractNumId w:val="4"/>
  </w:num>
  <w:num w:numId="10">
    <w:abstractNumId w:val="13"/>
  </w:num>
  <w:num w:numId="11">
    <w:abstractNumId w:val="8"/>
  </w:num>
  <w:num w:numId="12">
    <w:abstractNumId w:val="12"/>
  </w:num>
  <w:num w:numId="13">
    <w:abstractNumId w:val="3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B375B3"/>
    <w:rsid w:val="000173EA"/>
    <w:rsid w:val="000218D4"/>
    <w:rsid w:val="0002547D"/>
    <w:rsid w:val="00052D11"/>
    <w:rsid w:val="00056FB0"/>
    <w:rsid w:val="00057EE1"/>
    <w:rsid w:val="00072945"/>
    <w:rsid w:val="0007491D"/>
    <w:rsid w:val="00086AF3"/>
    <w:rsid w:val="00095C86"/>
    <w:rsid w:val="000A5AA4"/>
    <w:rsid w:val="000B3D1C"/>
    <w:rsid w:val="000C1719"/>
    <w:rsid w:val="000D4519"/>
    <w:rsid w:val="000D6642"/>
    <w:rsid w:val="00102C28"/>
    <w:rsid w:val="00116CE6"/>
    <w:rsid w:val="00142245"/>
    <w:rsid w:val="00152166"/>
    <w:rsid w:val="001A7E56"/>
    <w:rsid w:val="001E0896"/>
    <w:rsid w:val="002123D3"/>
    <w:rsid w:val="00217D5D"/>
    <w:rsid w:val="0022533F"/>
    <w:rsid w:val="00242785"/>
    <w:rsid w:val="00263DBC"/>
    <w:rsid w:val="002650F1"/>
    <w:rsid w:val="002654CF"/>
    <w:rsid w:val="002F47B7"/>
    <w:rsid w:val="00311451"/>
    <w:rsid w:val="00324104"/>
    <w:rsid w:val="0033238F"/>
    <w:rsid w:val="00347AC1"/>
    <w:rsid w:val="00355526"/>
    <w:rsid w:val="003618D9"/>
    <w:rsid w:val="00361B4A"/>
    <w:rsid w:val="00361B5B"/>
    <w:rsid w:val="003772BF"/>
    <w:rsid w:val="0038354E"/>
    <w:rsid w:val="003A5BCB"/>
    <w:rsid w:val="003B550E"/>
    <w:rsid w:val="003B5741"/>
    <w:rsid w:val="003B6C72"/>
    <w:rsid w:val="003C07C2"/>
    <w:rsid w:val="003F07E3"/>
    <w:rsid w:val="00400257"/>
    <w:rsid w:val="00421A0B"/>
    <w:rsid w:val="0043069E"/>
    <w:rsid w:val="004323E2"/>
    <w:rsid w:val="00441665"/>
    <w:rsid w:val="00456798"/>
    <w:rsid w:val="0048345D"/>
    <w:rsid w:val="00490680"/>
    <w:rsid w:val="00492F48"/>
    <w:rsid w:val="00494F8D"/>
    <w:rsid w:val="004A586C"/>
    <w:rsid w:val="004B6947"/>
    <w:rsid w:val="004C1DAB"/>
    <w:rsid w:val="004C75EE"/>
    <w:rsid w:val="004D3E85"/>
    <w:rsid w:val="004E1F5A"/>
    <w:rsid w:val="0050030C"/>
    <w:rsid w:val="00565B87"/>
    <w:rsid w:val="00566189"/>
    <w:rsid w:val="005829D5"/>
    <w:rsid w:val="0059341F"/>
    <w:rsid w:val="005A21E9"/>
    <w:rsid w:val="00600A6F"/>
    <w:rsid w:val="00605A65"/>
    <w:rsid w:val="00607395"/>
    <w:rsid w:val="006155EE"/>
    <w:rsid w:val="00631C2A"/>
    <w:rsid w:val="00642517"/>
    <w:rsid w:val="006B0BD1"/>
    <w:rsid w:val="006B2CA0"/>
    <w:rsid w:val="006C12D8"/>
    <w:rsid w:val="006E471F"/>
    <w:rsid w:val="006F3DE1"/>
    <w:rsid w:val="006F475F"/>
    <w:rsid w:val="00710034"/>
    <w:rsid w:val="00710CD2"/>
    <w:rsid w:val="00715112"/>
    <w:rsid w:val="00744D37"/>
    <w:rsid w:val="007514CA"/>
    <w:rsid w:val="00777B15"/>
    <w:rsid w:val="007D3531"/>
    <w:rsid w:val="007E6CE6"/>
    <w:rsid w:val="008244F3"/>
    <w:rsid w:val="00836257"/>
    <w:rsid w:val="00860234"/>
    <w:rsid w:val="008930DB"/>
    <w:rsid w:val="008A49E3"/>
    <w:rsid w:val="008C188C"/>
    <w:rsid w:val="008E09E9"/>
    <w:rsid w:val="008F1705"/>
    <w:rsid w:val="00941308"/>
    <w:rsid w:val="0094373B"/>
    <w:rsid w:val="0097756F"/>
    <w:rsid w:val="00992548"/>
    <w:rsid w:val="009A1C2E"/>
    <w:rsid w:val="009A3D75"/>
    <w:rsid w:val="009A4F30"/>
    <w:rsid w:val="009B0B52"/>
    <w:rsid w:val="009C3737"/>
    <w:rsid w:val="009C48E4"/>
    <w:rsid w:val="009E1004"/>
    <w:rsid w:val="009E47DC"/>
    <w:rsid w:val="009F7455"/>
    <w:rsid w:val="00A05A0B"/>
    <w:rsid w:val="00A20999"/>
    <w:rsid w:val="00A248FD"/>
    <w:rsid w:val="00A41BD1"/>
    <w:rsid w:val="00A44E9C"/>
    <w:rsid w:val="00A556DE"/>
    <w:rsid w:val="00AB4DB0"/>
    <w:rsid w:val="00AC3134"/>
    <w:rsid w:val="00AE4D8D"/>
    <w:rsid w:val="00AF45BE"/>
    <w:rsid w:val="00B04145"/>
    <w:rsid w:val="00B1122F"/>
    <w:rsid w:val="00B15199"/>
    <w:rsid w:val="00B231FE"/>
    <w:rsid w:val="00B250E4"/>
    <w:rsid w:val="00B320E3"/>
    <w:rsid w:val="00B375B3"/>
    <w:rsid w:val="00B4244E"/>
    <w:rsid w:val="00B434E5"/>
    <w:rsid w:val="00B56D80"/>
    <w:rsid w:val="00B60540"/>
    <w:rsid w:val="00B623B9"/>
    <w:rsid w:val="00B87FC2"/>
    <w:rsid w:val="00B9386E"/>
    <w:rsid w:val="00BA052C"/>
    <w:rsid w:val="00BA1EA6"/>
    <w:rsid w:val="00C02544"/>
    <w:rsid w:val="00C20704"/>
    <w:rsid w:val="00C4216D"/>
    <w:rsid w:val="00C46734"/>
    <w:rsid w:val="00C504EE"/>
    <w:rsid w:val="00C82311"/>
    <w:rsid w:val="00CC4F19"/>
    <w:rsid w:val="00CD6677"/>
    <w:rsid w:val="00CE2287"/>
    <w:rsid w:val="00CF539F"/>
    <w:rsid w:val="00D06220"/>
    <w:rsid w:val="00D17863"/>
    <w:rsid w:val="00D31F77"/>
    <w:rsid w:val="00D36645"/>
    <w:rsid w:val="00D45C42"/>
    <w:rsid w:val="00D56E50"/>
    <w:rsid w:val="00D62DBB"/>
    <w:rsid w:val="00D62F48"/>
    <w:rsid w:val="00DA02F2"/>
    <w:rsid w:val="00DB37F1"/>
    <w:rsid w:val="00DC50F6"/>
    <w:rsid w:val="00DD69CF"/>
    <w:rsid w:val="00E334EE"/>
    <w:rsid w:val="00E51220"/>
    <w:rsid w:val="00E81369"/>
    <w:rsid w:val="00E90E4A"/>
    <w:rsid w:val="00EA5D06"/>
    <w:rsid w:val="00EC2726"/>
    <w:rsid w:val="00EE78DE"/>
    <w:rsid w:val="00EF34DD"/>
    <w:rsid w:val="00F051FC"/>
    <w:rsid w:val="00F2352D"/>
    <w:rsid w:val="00F57155"/>
    <w:rsid w:val="00F629FB"/>
    <w:rsid w:val="00F64251"/>
    <w:rsid w:val="00F66AAC"/>
    <w:rsid w:val="00F75147"/>
    <w:rsid w:val="00F80F10"/>
    <w:rsid w:val="00F97963"/>
    <w:rsid w:val="00FA1DF4"/>
    <w:rsid w:val="00FA28B6"/>
    <w:rsid w:val="00FA3438"/>
    <w:rsid w:val="00FD7914"/>
    <w:rsid w:val="00FD7B0E"/>
    <w:rsid w:val="00FE4387"/>
    <w:rsid w:val="00FE66A8"/>
    <w:rsid w:val="00FF7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220"/>
  </w:style>
  <w:style w:type="paragraph" w:styleId="2">
    <w:name w:val="heading 2"/>
    <w:basedOn w:val="a"/>
    <w:next w:val="a"/>
    <w:link w:val="20"/>
    <w:uiPriority w:val="9"/>
    <w:unhideWhenUsed/>
    <w:qFormat/>
    <w:rsid w:val="00DD69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FB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62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4C1DAB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C1DA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8231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82311"/>
  </w:style>
  <w:style w:type="paragraph" w:styleId="aa">
    <w:name w:val="footer"/>
    <w:basedOn w:val="a"/>
    <w:link w:val="ab"/>
    <w:uiPriority w:val="99"/>
    <w:unhideWhenUsed/>
    <w:rsid w:val="00C8231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82311"/>
  </w:style>
  <w:style w:type="table" w:customStyle="1" w:styleId="GridTable1LightAccent5">
    <w:name w:val="Grid Table 1 Light Accent 5"/>
    <w:basedOn w:val="a1"/>
    <w:uiPriority w:val="46"/>
    <w:rsid w:val="009E10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c">
    <w:name w:val="Title"/>
    <w:basedOn w:val="a"/>
    <w:next w:val="a"/>
    <w:link w:val="ad"/>
    <w:uiPriority w:val="10"/>
    <w:qFormat/>
    <w:rsid w:val="00CC4F1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Название Знак"/>
    <w:basedOn w:val="a0"/>
    <w:link w:val="ac"/>
    <w:uiPriority w:val="10"/>
    <w:rsid w:val="00CC4F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e">
    <w:name w:val="Subtitle"/>
    <w:basedOn w:val="a"/>
    <w:next w:val="a"/>
    <w:link w:val="af"/>
    <w:uiPriority w:val="11"/>
    <w:qFormat/>
    <w:rsid w:val="00CC4F1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">
    <w:name w:val="Подзаголовок Знак"/>
    <w:basedOn w:val="a0"/>
    <w:link w:val="ae"/>
    <w:uiPriority w:val="11"/>
    <w:rsid w:val="00CC4F19"/>
    <w:rPr>
      <w:rFonts w:eastAsiaTheme="minorEastAsia"/>
      <w:color w:val="5A5A5A" w:themeColor="text1" w:themeTint="A5"/>
      <w:spacing w:val="15"/>
    </w:rPr>
  </w:style>
  <w:style w:type="paragraph" w:customStyle="1" w:styleId="Default">
    <w:name w:val="Default"/>
    <w:rsid w:val="008930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D69C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Revision"/>
    <w:hidden/>
    <w:uiPriority w:val="99"/>
    <w:semiHidden/>
    <w:rsid w:val="00BA052C"/>
    <w:pPr>
      <w:spacing w:after="0" w:line="240" w:lineRule="auto"/>
    </w:pPr>
  </w:style>
  <w:style w:type="character" w:styleId="af1">
    <w:name w:val="annotation reference"/>
    <w:basedOn w:val="a0"/>
    <w:uiPriority w:val="99"/>
    <w:semiHidden/>
    <w:unhideWhenUsed/>
    <w:rsid w:val="003B6C7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3B6C72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3B6C72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B6C72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3B6C72"/>
    <w:rPr>
      <w:b/>
      <w:bCs/>
      <w:sz w:val="20"/>
      <w:szCs w:val="20"/>
    </w:rPr>
  </w:style>
  <w:style w:type="table" w:styleId="af6">
    <w:name w:val="Table Grid"/>
    <w:basedOn w:val="a1"/>
    <w:uiPriority w:val="59"/>
    <w:rsid w:val="00B56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3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04FAB-FBE8-4423-AC72-2FAC90361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3137</Characters>
  <Application>Microsoft Office Word</Application>
  <DocSecurity>4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Любимская</dc:creator>
  <cp:lastModifiedBy>s.iluhina</cp:lastModifiedBy>
  <cp:revision>2</cp:revision>
  <cp:lastPrinted>2016-11-08T09:03:00Z</cp:lastPrinted>
  <dcterms:created xsi:type="dcterms:W3CDTF">2016-11-10T12:38:00Z</dcterms:created>
  <dcterms:modified xsi:type="dcterms:W3CDTF">2016-11-10T12:38:00Z</dcterms:modified>
</cp:coreProperties>
</file>